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唐山高新区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2014年少数民族发展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资金公告公示</w:t>
      </w:r>
    </w:p>
    <w:p>
      <w:pPr>
        <w:jc w:val="center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根据河北省财政厅《关于做好扶贫资金信息公开有关工作的通知》（冀财办〔2018〕53号）规定及我区财政专项扶贫资金公告公示制度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《关于下达2014年少数民族发展资金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通知》（唐财行〔2014〕85号）10万元（省级财政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扶贫资金投入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认定我区为8万元）进行公告公示。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监督举报电话：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0315-5776150。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资金来源及拨付情况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2014年中央少数民族发展资金10万元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资金分配下达情况表</w:t>
      </w:r>
    </w:p>
    <w:tbl>
      <w:tblPr>
        <w:tblStyle w:val="4"/>
        <w:tblW w:w="19755" w:type="dxa"/>
        <w:jc w:val="center"/>
        <w:tblInd w:w="60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5"/>
        <w:gridCol w:w="2235"/>
        <w:gridCol w:w="2235"/>
        <w:gridCol w:w="1275"/>
        <w:gridCol w:w="1875"/>
        <w:gridCol w:w="1875"/>
        <w:gridCol w:w="2235"/>
        <w:gridCol w:w="1875"/>
        <w:gridCol w:w="127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资金用途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资金指标文号（无文号请填写“暂无文号”）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资金规模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资金下达日期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资金到达日期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使用单位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（资金使用主管部门）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扶贫标识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(001)中央财政专项扶贫资金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唐财行〔2014〕85号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少数民族发展资金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2014年11月24日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2015年4月30日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庆北办事处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全部</w:t>
            </w:r>
          </w:p>
        </w:tc>
      </w:tr>
    </w:tbl>
    <w:p>
      <w:pPr>
        <w:jc w:val="center"/>
        <w:rPr>
          <w:rFonts w:hint="eastAsia" w:eastAsiaTheme="minorEastAsia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相关资金文件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55030" cy="8397875"/>
            <wp:effectExtent l="0" t="0" r="7620" b="3175"/>
            <wp:docPr id="10" name="图片 10" descr="唐财行〔2014〕85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唐财行〔2014〕85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5030" cy="839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814" w:h="16839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F9"/>
    <w:rsid w:val="00022CFB"/>
    <w:rsid w:val="000D29D7"/>
    <w:rsid w:val="00134125"/>
    <w:rsid w:val="00186020"/>
    <w:rsid w:val="00192F32"/>
    <w:rsid w:val="001E3327"/>
    <w:rsid w:val="002216C4"/>
    <w:rsid w:val="00247777"/>
    <w:rsid w:val="0025256A"/>
    <w:rsid w:val="00264E29"/>
    <w:rsid w:val="002B19B1"/>
    <w:rsid w:val="003409FD"/>
    <w:rsid w:val="0038745C"/>
    <w:rsid w:val="00391126"/>
    <w:rsid w:val="003C1AC6"/>
    <w:rsid w:val="004931B1"/>
    <w:rsid w:val="004A4832"/>
    <w:rsid w:val="004B1BC6"/>
    <w:rsid w:val="004D0841"/>
    <w:rsid w:val="00537BF2"/>
    <w:rsid w:val="005A3DBC"/>
    <w:rsid w:val="00601D54"/>
    <w:rsid w:val="006529C1"/>
    <w:rsid w:val="006A074C"/>
    <w:rsid w:val="006C2B19"/>
    <w:rsid w:val="006D6C61"/>
    <w:rsid w:val="006E1A5A"/>
    <w:rsid w:val="0070752C"/>
    <w:rsid w:val="007867ED"/>
    <w:rsid w:val="0089634D"/>
    <w:rsid w:val="008B6267"/>
    <w:rsid w:val="009239F9"/>
    <w:rsid w:val="00955840"/>
    <w:rsid w:val="00980D39"/>
    <w:rsid w:val="00987D34"/>
    <w:rsid w:val="0099671D"/>
    <w:rsid w:val="009A7952"/>
    <w:rsid w:val="009E0AFF"/>
    <w:rsid w:val="00A80D74"/>
    <w:rsid w:val="00A866CB"/>
    <w:rsid w:val="00AF3A54"/>
    <w:rsid w:val="00B722E1"/>
    <w:rsid w:val="00C3020E"/>
    <w:rsid w:val="00C41A06"/>
    <w:rsid w:val="00C50E71"/>
    <w:rsid w:val="00C555C5"/>
    <w:rsid w:val="00C91495"/>
    <w:rsid w:val="00CD2AAF"/>
    <w:rsid w:val="00D30838"/>
    <w:rsid w:val="00DE0A0C"/>
    <w:rsid w:val="00E0296A"/>
    <w:rsid w:val="00E047B6"/>
    <w:rsid w:val="00E762C7"/>
    <w:rsid w:val="00E85003"/>
    <w:rsid w:val="00EB10CE"/>
    <w:rsid w:val="00EC2175"/>
    <w:rsid w:val="00ED22BC"/>
    <w:rsid w:val="00F011DF"/>
    <w:rsid w:val="00F7046C"/>
    <w:rsid w:val="00FA6BFE"/>
    <w:rsid w:val="00FB1ACD"/>
    <w:rsid w:val="042E2D01"/>
    <w:rsid w:val="04B46CB0"/>
    <w:rsid w:val="12C02CA7"/>
    <w:rsid w:val="13B406A6"/>
    <w:rsid w:val="158B2FDF"/>
    <w:rsid w:val="27E875A1"/>
    <w:rsid w:val="2CF01701"/>
    <w:rsid w:val="3D241839"/>
    <w:rsid w:val="3E163269"/>
    <w:rsid w:val="4B4439E7"/>
    <w:rsid w:val="5402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11</TotalTime>
  <ScaleCrop>false</ScaleCrop>
  <LinksUpToDate>false</LinksUpToDate>
  <CharactersWithSpaces>141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2019-05-13T08:17:00Z</dcterms:created>
  <dc:creator>Master</dc:creator>
  <cp:lastModifiedBy>(｀・ω・´)</cp:lastModifiedBy>
  <dcterms:modified xsi:type="dcterms:W3CDTF">2020-04-28T06:31:19Z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