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C61" w:rsidRDefault="007B4C61" w:rsidP="007B4C61">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7B4C61" w:rsidRDefault="007B4C61" w:rsidP="007B4C61">
      <w:pPr>
        <w:spacing w:line="560" w:lineRule="exact"/>
        <w:jc w:val="left"/>
        <w:rPr>
          <w:rFonts w:ascii="方正小标宋简体" w:eastAsia="方正小标宋简体"/>
          <w:sz w:val="40"/>
          <w:szCs w:val="40"/>
        </w:rPr>
      </w:pPr>
    </w:p>
    <w:p w:rsidR="007B4C61" w:rsidRPr="00F80466" w:rsidRDefault="007B4C61" w:rsidP="007B4C61">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7B4C61" w:rsidRPr="00F80466" w:rsidRDefault="007B4C61" w:rsidP="007B4C61">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7B4C61" w:rsidRPr="00F80466" w:rsidRDefault="007B4C61" w:rsidP="007B4C61">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7B4C61" w:rsidRPr="00F80466" w:rsidRDefault="007B4C61" w:rsidP="007B4C61">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7B4C61" w:rsidRPr="00F80466" w:rsidRDefault="007B4C61" w:rsidP="007B4C61">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7B4C61" w:rsidRPr="00F80466" w:rsidRDefault="007B4C61" w:rsidP="007B4C61">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7B4C61" w:rsidRPr="00F80466" w:rsidRDefault="007B4C61" w:rsidP="007B4C61">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7B4C61" w:rsidRPr="00F80466" w:rsidRDefault="007B4C61" w:rsidP="007B4C61">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7B4C61" w:rsidRPr="00F80466" w:rsidRDefault="007B4C61" w:rsidP="007B4C61">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7B4C61" w:rsidRDefault="007B4C61" w:rsidP="000F21A4">
      <w:pPr>
        <w:spacing w:line="560" w:lineRule="exact"/>
        <w:jc w:val="center"/>
        <w:rPr>
          <w:rFonts w:ascii="方正小标宋简体" w:eastAsia="方正小标宋简体"/>
          <w:sz w:val="40"/>
          <w:szCs w:val="40"/>
        </w:rPr>
      </w:pPr>
    </w:p>
    <w:p w:rsidR="007B4C61" w:rsidRDefault="007B4C61" w:rsidP="000F21A4">
      <w:pPr>
        <w:spacing w:line="560" w:lineRule="exact"/>
        <w:jc w:val="center"/>
        <w:rPr>
          <w:rFonts w:ascii="方正小标宋简体" w:eastAsia="方正小标宋简体"/>
          <w:sz w:val="40"/>
          <w:szCs w:val="40"/>
        </w:rPr>
      </w:pPr>
    </w:p>
    <w:p w:rsidR="007B4C61" w:rsidRDefault="007B4C61" w:rsidP="000F21A4">
      <w:pPr>
        <w:spacing w:line="560" w:lineRule="exact"/>
        <w:jc w:val="center"/>
        <w:rPr>
          <w:rFonts w:ascii="方正小标宋简体" w:eastAsia="方正小标宋简体"/>
          <w:sz w:val="40"/>
          <w:szCs w:val="40"/>
        </w:rPr>
      </w:pPr>
    </w:p>
    <w:p w:rsidR="007B4C61" w:rsidRDefault="007B4C61" w:rsidP="000F21A4">
      <w:pPr>
        <w:spacing w:line="560" w:lineRule="exact"/>
        <w:jc w:val="center"/>
        <w:rPr>
          <w:rFonts w:ascii="方正小标宋简体" w:eastAsia="方正小标宋简体"/>
          <w:sz w:val="40"/>
          <w:szCs w:val="40"/>
        </w:rPr>
      </w:pPr>
    </w:p>
    <w:p w:rsidR="007B4C61" w:rsidRDefault="007B4C61" w:rsidP="000F21A4">
      <w:pPr>
        <w:spacing w:line="560" w:lineRule="exact"/>
        <w:jc w:val="center"/>
        <w:rPr>
          <w:rFonts w:ascii="方正小标宋简体" w:eastAsia="方正小标宋简体"/>
          <w:sz w:val="40"/>
          <w:szCs w:val="40"/>
        </w:rPr>
      </w:pPr>
    </w:p>
    <w:p w:rsidR="007B4C61" w:rsidRDefault="007B4C61" w:rsidP="000F21A4">
      <w:pPr>
        <w:spacing w:line="560" w:lineRule="exact"/>
        <w:jc w:val="center"/>
        <w:rPr>
          <w:rFonts w:ascii="方正小标宋简体" w:eastAsia="方正小标宋简体"/>
          <w:sz w:val="40"/>
          <w:szCs w:val="40"/>
        </w:rPr>
      </w:pPr>
    </w:p>
    <w:p w:rsidR="000F21A4" w:rsidRPr="00F850A4" w:rsidRDefault="000F21A4" w:rsidP="000F21A4">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信访局部门预算情况说明</w:t>
      </w:r>
    </w:p>
    <w:p w:rsidR="000F21A4" w:rsidRPr="00184FCB" w:rsidRDefault="000F21A4" w:rsidP="000F21A4">
      <w:pPr>
        <w:spacing w:line="560" w:lineRule="exact"/>
        <w:ind w:firstLineChars="200" w:firstLine="643"/>
        <w:rPr>
          <w:rFonts w:ascii="宋体" w:hAnsi="宋体"/>
          <w:b/>
          <w:sz w:val="32"/>
          <w:szCs w:val="32"/>
        </w:rPr>
      </w:pPr>
      <w:r>
        <w:rPr>
          <w:rFonts w:ascii="宋体" w:hAnsi="宋体" w:hint="eastAsia"/>
          <w:b/>
          <w:sz w:val="32"/>
          <w:szCs w:val="32"/>
        </w:rPr>
        <w:t>一、</w:t>
      </w:r>
      <w:r w:rsidRPr="00F95D40">
        <w:rPr>
          <w:rFonts w:ascii="宋体" w:hAnsi="宋体" w:hint="eastAsia"/>
          <w:b/>
          <w:sz w:val="32"/>
          <w:szCs w:val="32"/>
        </w:rPr>
        <w:t>部门职责、机构设置等基本情况</w:t>
      </w:r>
    </w:p>
    <w:p w:rsidR="000F21A4" w:rsidRPr="009626EC" w:rsidRDefault="000F21A4" w:rsidP="000F21A4">
      <w:pPr>
        <w:spacing w:line="560" w:lineRule="exact"/>
        <w:ind w:firstLineChars="200" w:firstLine="640"/>
        <w:rPr>
          <w:rFonts w:ascii="仿宋_GB2312" w:eastAsia="仿宋_GB2312"/>
          <w:sz w:val="32"/>
          <w:szCs w:val="32"/>
        </w:rPr>
      </w:pPr>
      <w:r>
        <w:rPr>
          <w:rFonts w:ascii="仿宋_GB2312" w:eastAsia="仿宋_GB2312" w:hint="eastAsia"/>
          <w:sz w:val="32"/>
          <w:szCs w:val="32"/>
        </w:rPr>
        <w:t>高新区信访局下设综合处、接待处两个处室。</w:t>
      </w:r>
    </w:p>
    <w:p w:rsidR="000F21A4" w:rsidRDefault="000F21A4" w:rsidP="000F21A4">
      <w:pPr>
        <w:spacing w:line="560" w:lineRule="exact"/>
        <w:ind w:firstLineChars="200" w:firstLine="640"/>
        <w:rPr>
          <w:rFonts w:ascii="仿宋_GB2312" w:eastAsia="仿宋_GB2312"/>
          <w:sz w:val="32"/>
          <w:szCs w:val="32"/>
        </w:rPr>
      </w:pPr>
      <w:r w:rsidRPr="006D087D">
        <w:rPr>
          <w:rFonts w:ascii="仿宋_GB2312" w:eastAsia="仿宋_GB2312" w:hint="eastAsia"/>
          <w:sz w:val="32"/>
          <w:szCs w:val="32"/>
        </w:rPr>
        <w:t>主要职责：</w:t>
      </w:r>
    </w:p>
    <w:p w:rsidR="000F21A4" w:rsidRPr="009626EC" w:rsidRDefault="000F21A4" w:rsidP="000F21A4">
      <w:pPr>
        <w:spacing w:line="560" w:lineRule="exact"/>
        <w:ind w:firstLineChars="200" w:firstLine="640"/>
        <w:rPr>
          <w:rFonts w:ascii="仿宋_GB2312" w:eastAsia="仿宋_GB2312"/>
          <w:sz w:val="32"/>
          <w:szCs w:val="32"/>
        </w:rPr>
      </w:pPr>
      <w:r w:rsidRPr="009626EC">
        <w:rPr>
          <w:rFonts w:ascii="仿宋_GB2312" w:eastAsia="仿宋_GB2312" w:hint="eastAsia"/>
          <w:sz w:val="32"/>
          <w:szCs w:val="32"/>
        </w:rPr>
        <w:t>1、宣传贯彻各项信访工作相关法律、法规及规章制度，引导群众通过正常渠道依法逐级有序信访；</w:t>
      </w:r>
    </w:p>
    <w:p w:rsidR="000F21A4" w:rsidRPr="009626EC" w:rsidRDefault="000F21A4" w:rsidP="000F21A4">
      <w:pPr>
        <w:spacing w:line="560" w:lineRule="exact"/>
        <w:ind w:firstLineChars="200" w:firstLine="640"/>
        <w:rPr>
          <w:rFonts w:ascii="仿宋_GB2312" w:eastAsia="仿宋_GB2312"/>
          <w:sz w:val="32"/>
          <w:szCs w:val="32"/>
        </w:rPr>
      </w:pPr>
      <w:r w:rsidRPr="009626EC">
        <w:rPr>
          <w:rFonts w:ascii="仿宋_GB2312" w:eastAsia="仿宋_GB2312" w:hint="eastAsia"/>
          <w:sz w:val="32"/>
          <w:szCs w:val="32"/>
        </w:rPr>
        <w:t>2、定期对当地信访不稳定因素进行排查，及时掌握不稳定因素和越级上访信息；</w:t>
      </w:r>
    </w:p>
    <w:p w:rsidR="000F21A4" w:rsidRPr="009626EC" w:rsidRDefault="000F21A4" w:rsidP="000F21A4">
      <w:pPr>
        <w:spacing w:line="560" w:lineRule="exact"/>
        <w:ind w:firstLineChars="200" w:firstLine="640"/>
        <w:rPr>
          <w:rFonts w:ascii="仿宋_GB2312" w:eastAsia="仿宋_GB2312"/>
          <w:sz w:val="32"/>
          <w:szCs w:val="32"/>
        </w:rPr>
      </w:pPr>
      <w:r w:rsidRPr="009626EC">
        <w:rPr>
          <w:rFonts w:ascii="仿宋_GB2312" w:eastAsia="仿宋_GB2312" w:hint="eastAsia"/>
          <w:sz w:val="32"/>
          <w:szCs w:val="32"/>
        </w:rPr>
        <w:t>3、负责处理中央和省、市转来的信访事项以及人民群众给党工委、管委会来信、来访、来电、电子邮件的接待处理工作，组织、协调基层单位和区直各部门妥善处理群众集体上访和突发性信访事件，同时，做好县处级领导公开接访活动的相关工作；</w:t>
      </w:r>
    </w:p>
    <w:p w:rsidR="000F21A4" w:rsidRPr="009626EC" w:rsidRDefault="000F21A4" w:rsidP="000F21A4">
      <w:pPr>
        <w:spacing w:line="560" w:lineRule="exact"/>
        <w:ind w:firstLineChars="200" w:firstLine="640"/>
        <w:rPr>
          <w:rFonts w:ascii="仿宋_GB2312" w:eastAsia="仿宋_GB2312"/>
          <w:sz w:val="32"/>
          <w:szCs w:val="32"/>
        </w:rPr>
      </w:pPr>
      <w:r w:rsidRPr="009626EC">
        <w:rPr>
          <w:rFonts w:ascii="仿宋_GB2312" w:eastAsia="仿宋_GB2312" w:hint="eastAsia"/>
          <w:sz w:val="32"/>
          <w:szCs w:val="32"/>
        </w:rPr>
        <w:t>4、对党工委、管委会批办和上级交办的信访事项，负责立案交办、督办和审核结案。参与协调和调查处理重要信访事项；承办信访事项的复查受理工作，必要时举行信访听证会；</w:t>
      </w:r>
    </w:p>
    <w:p w:rsidR="000F21A4" w:rsidRPr="009626EC" w:rsidRDefault="000F21A4" w:rsidP="000F21A4">
      <w:pPr>
        <w:spacing w:line="560" w:lineRule="exact"/>
        <w:ind w:firstLineChars="200" w:firstLine="640"/>
        <w:rPr>
          <w:rFonts w:ascii="仿宋_GB2312" w:eastAsia="仿宋_GB2312"/>
          <w:sz w:val="32"/>
          <w:szCs w:val="32"/>
        </w:rPr>
      </w:pPr>
      <w:r w:rsidRPr="009626EC">
        <w:rPr>
          <w:rFonts w:ascii="仿宋_GB2312" w:eastAsia="仿宋_GB2312" w:hint="eastAsia"/>
          <w:sz w:val="32"/>
          <w:szCs w:val="32"/>
        </w:rPr>
        <w:t>5、组织、协调重要政治敏感时期的信访稳定工作；</w:t>
      </w:r>
    </w:p>
    <w:p w:rsidR="000F21A4" w:rsidRPr="009626EC" w:rsidRDefault="000F21A4" w:rsidP="000F21A4">
      <w:pPr>
        <w:spacing w:line="560" w:lineRule="exact"/>
        <w:ind w:firstLineChars="200" w:firstLine="640"/>
        <w:rPr>
          <w:rFonts w:ascii="仿宋_GB2312" w:eastAsia="仿宋_GB2312"/>
          <w:sz w:val="32"/>
          <w:szCs w:val="32"/>
        </w:rPr>
      </w:pPr>
      <w:r w:rsidRPr="009626EC">
        <w:rPr>
          <w:rFonts w:ascii="仿宋_GB2312" w:eastAsia="仿宋_GB2312" w:hint="eastAsia"/>
          <w:sz w:val="32"/>
          <w:szCs w:val="32"/>
        </w:rPr>
        <w:t>6、调查研究、综合分析全区信访形势及群众来信来访反映的问题，及时向党工委、管委会提供信访信息，并提出解决问题的意见和建议；</w:t>
      </w:r>
    </w:p>
    <w:p w:rsidR="000F21A4" w:rsidRPr="009626EC" w:rsidRDefault="000F21A4" w:rsidP="000F21A4">
      <w:pPr>
        <w:spacing w:line="560" w:lineRule="exact"/>
        <w:ind w:firstLineChars="200" w:firstLine="640"/>
        <w:rPr>
          <w:rFonts w:ascii="仿宋_GB2312" w:eastAsia="仿宋_GB2312"/>
          <w:sz w:val="32"/>
          <w:szCs w:val="32"/>
        </w:rPr>
      </w:pPr>
      <w:r w:rsidRPr="009626EC">
        <w:rPr>
          <w:rFonts w:ascii="仿宋_GB2312" w:eastAsia="仿宋_GB2312" w:hint="eastAsia"/>
          <w:sz w:val="32"/>
          <w:szCs w:val="32"/>
        </w:rPr>
        <w:t>7、对各基层单位和区直各部门的信访工作进行业务指导、综合协调、督促检查；</w:t>
      </w:r>
    </w:p>
    <w:p w:rsidR="000F21A4" w:rsidRPr="009626EC" w:rsidRDefault="000F21A4" w:rsidP="000F21A4">
      <w:pPr>
        <w:spacing w:line="560" w:lineRule="exact"/>
        <w:ind w:firstLineChars="200" w:firstLine="640"/>
        <w:rPr>
          <w:rFonts w:ascii="仿宋_GB2312" w:eastAsia="仿宋_GB2312"/>
          <w:sz w:val="32"/>
          <w:szCs w:val="32"/>
        </w:rPr>
      </w:pPr>
      <w:r w:rsidRPr="009626EC">
        <w:rPr>
          <w:rFonts w:ascii="仿宋_GB2312" w:eastAsia="仿宋_GB2312" w:hint="eastAsia"/>
          <w:sz w:val="32"/>
          <w:szCs w:val="32"/>
        </w:rPr>
        <w:t>8、完成党工委、管委会安排的其他工作。</w:t>
      </w:r>
    </w:p>
    <w:p w:rsidR="000F21A4" w:rsidRPr="007B4C61" w:rsidRDefault="000F21A4" w:rsidP="000F21A4">
      <w:pPr>
        <w:spacing w:line="560" w:lineRule="exact"/>
        <w:ind w:firstLineChars="200" w:firstLine="643"/>
        <w:rPr>
          <w:rFonts w:ascii="宋体" w:hAnsi="宋体"/>
          <w:b/>
          <w:sz w:val="32"/>
          <w:szCs w:val="32"/>
        </w:rPr>
      </w:pPr>
      <w:r>
        <w:rPr>
          <w:rFonts w:ascii="宋体" w:hAnsi="宋体" w:hint="eastAsia"/>
          <w:b/>
          <w:sz w:val="32"/>
          <w:szCs w:val="32"/>
        </w:rPr>
        <w:t>二</w:t>
      </w:r>
      <w:r w:rsidRPr="00014737">
        <w:rPr>
          <w:rFonts w:ascii="宋体" w:hAnsi="宋体" w:hint="eastAsia"/>
          <w:b/>
          <w:sz w:val="32"/>
          <w:szCs w:val="32"/>
        </w:rPr>
        <w:t>、</w:t>
      </w:r>
      <w:r w:rsidR="007B4C61" w:rsidRPr="007B4C61">
        <w:rPr>
          <w:rFonts w:ascii="宋体" w:hAnsi="宋体" w:hint="eastAsia"/>
          <w:b/>
          <w:sz w:val="32"/>
          <w:szCs w:val="32"/>
        </w:rPr>
        <w:t>部门预算总体情况及预算收支增减变化情况说明</w:t>
      </w:r>
    </w:p>
    <w:p w:rsidR="000F21A4" w:rsidRDefault="000F21A4" w:rsidP="000F21A4">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收入预算：我部门2017年预算收入（一般预算拨款）268.62万元，</w:t>
      </w:r>
    </w:p>
    <w:p w:rsidR="000F21A4" w:rsidRDefault="000F21A4" w:rsidP="000F21A4">
      <w:pPr>
        <w:spacing w:line="560" w:lineRule="exact"/>
        <w:ind w:firstLineChars="200" w:firstLine="640"/>
        <w:rPr>
          <w:rFonts w:ascii="仿宋_GB2312" w:eastAsia="仿宋_GB2312"/>
          <w:sz w:val="32"/>
          <w:szCs w:val="32"/>
        </w:rPr>
      </w:pPr>
      <w:r>
        <w:rPr>
          <w:rFonts w:ascii="仿宋_GB2312" w:eastAsia="仿宋_GB2312" w:hint="eastAsia"/>
          <w:sz w:val="32"/>
          <w:szCs w:val="32"/>
        </w:rPr>
        <w:t>支出预算：预算支出268.62万元，其中：人员经费支出109.75万元，正常公用经费支出51.06万元，专项公用经费支出107.81万元。</w:t>
      </w:r>
    </w:p>
    <w:p w:rsidR="007B4C61" w:rsidRPr="00052D90" w:rsidRDefault="007B4C61" w:rsidP="00052D90">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与2016年相比增加</w:t>
      </w:r>
      <w:r w:rsidR="00052D90">
        <w:rPr>
          <w:rFonts w:ascii="仿宋_GB2312" w:eastAsia="仿宋_GB2312" w:hAnsi="宋体" w:hint="eastAsia"/>
          <w:sz w:val="32"/>
          <w:szCs w:val="32"/>
        </w:rPr>
        <w:t>35.3</w:t>
      </w:r>
      <w:r>
        <w:rPr>
          <w:rFonts w:ascii="仿宋_GB2312" w:eastAsia="仿宋_GB2312" w:hAnsi="宋体" w:hint="eastAsia"/>
          <w:sz w:val="32"/>
          <w:szCs w:val="32"/>
        </w:rPr>
        <w:t>%，原因：</w:t>
      </w:r>
      <w:r w:rsidR="00052D90">
        <w:rPr>
          <w:rFonts w:ascii="仿宋_GB2312" w:eastAsia="仿宋_GB2312" w:hAnsi="宋体" w:hint="eastAsia"/>
          <w:sz w:val="32"/>
          <w:szCs w:val="32"/>
        </w:rPr>
        <w:t>人员增加导致人员经费增加，</w:t>
      </w:r>
      <w:r w:rsidR="00052D90" w:rsidRPr="0041626B">
        <w:rPr>
          <w:rFonts w:ascii="仿宋_GB2312" w:eastAsia="仿宋_GB2312" w:hint="eastAsia"/>
          <w:sz w:val="32"/>
          <w:szCs w:val="32"/>
        </w:rPr>
        <w:t>2017年我办搬入新办公地点后新增加了水费、电费</w:t>
      </w:r>
      <w:r w:rsidR="00052D90">
        <w:rPr>
          <w:rFonts w:ascii="仿宋_GB2312" w:eastAsia="仿宋_GB2312" w:hint="eastAsia"/>
          <w:sz w:val="32"/>
          <w:szCs w:val="32"/>
        </w:rPr>
        <w:t>、</w:t>
      </w:r>
      <w:r w:rsidR="00052D90" w:rsidRPr="0041626B">
        <w:rPr>
          <w:rFonts w:ascii="仿宋_GB2312" w:eastAsia="仿宋_GB2312" w:hint="eastAsia"/>
          <w:sz w:val="32"/>
          <w:szCs w:val="32"/>
        </w:rPr>
        <w:t>办公取暖费</w:t>
      </w:r>
      <w:r w:rsidR="00052D90">
        <w:rPr>
          <w:rFonts w:ascii="仿宋_GB2312" w:eastAsia="仿宋_GB2312" w:hint="eastAsia"/>
          <w:sz w:val="32"/>
          <w:szCs w:val="32"/>
        </w:rPr>
        <w:t>、租赁费。</w:t>
      </w:r>
    </w:p>
    <w:p w:rsidR="000F21A4" w:rsidRDefault="000F21A4" w:rsidP="000F21A4">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0F21A4" w:rsidRPr="001A13D7" w:rsidRDefault="000F21A4" w:rsidP="000F21A4">
      <w:pPr>
        <w:spacing w:line="560" w:lineRule="exact"/>
        <w:ind w:firstLineChars="200" w:firstLine="640"/>
        <w:rPr>
          <w:rFonts w:ascii="仿宋_GB2312" w:eastAsia="仿宋_GB2312"/>
          <w:sz w:val="32"/>
          <w:szCs w:val="32"/>
        </w:rPr>
      </w:pPr>
      <w:r w:rsidRPr="001A13D7">
        <w:rPr>
          <w:rFonts w:ascii="仿宋_GB2312" w:eastAsia="仿宋_GB2312" w:hint="eastAsia"/>
          <w:sz w:val="32"/>
          <w:szCs w:val="32"/>
        </w:rPr>
        <w:t>2017年机关运行经费51.06万元。包括：办公费1.2万元、水费10万元、电费12万元、邮电费0.4万元、办公取暖费15万元、差旅费0.2万元、维修（护）费0.3万元、会议费0.06万元、公务用车运行维护费4.5万元、租赁费5万元、其他0.88万元、培训费0.1万元、公务接待费0.4万元、工会经费1.02万元。</w:t>
      </w:r>
      <w:r w:rsidRPr="0041626B">
        <w:rPr>
          <w:rFonts w:ascii="仿宋_GB2312" w:eastAsia="仿宋_GB2312" w:hint="eastAsia"/>
          <w:sz w:val="32"/>
          <w:szCs w:val="32"/>
        </w:rPr>
        <w:t>对比2016年增加8</w:t>
      </w:r>
      <w:r>
        <w:rPr>
          <w:rFonts w:ascii="仿宋_GB2312" w:eastAsia="仿宋_GB2312" w:hint="eastAsia"/>
          <w:sz w:val="32"/>
          <w:szCs w:val="32"/>
        </w:rPr>
        <w:t>1.9</w:t>
      </w:r>
      <w:r w:rsidRPr="0041626B">
        <w:rPr>
          <w:rFonts w:ascii="仿宋_GB2312" w:eastAsia="仿宋_GB2312" w:hint="eastAsia"/>
          <w:sz w:val="32"/>
          <w:szCs w:val="32"/>
        </w:rPr>
        <w:t>%</w:t>
      </w:r>
      <w:r>
        <w:rPr>
          <w:rFonts w:ascii="仿宋_GB2312" w:eastAsia="仿宋_GB2312" w:hint="eastAsia"/>
          <w:sz w:val="32"/>
          <w:szCs w:val="32"/>
        </w:rPr>
        <w:t>，</w:t>
      </w:r>
      <w:r w:rsidRPr="0041626B">
        <w:rPr>
          <w:rFonts w:ascii="仿宋_GB2312" w:eastAsia="仿宋_GB2312" w:hint="eastAsia"/>
          <w:sz w:val="32"/>
          <w:szCs w:val="32"/>
        </w:rPr>
        <w:t>主要原因：2017年我办搬入新办公地点后新增加了水费、电费</w:t>
      </w:r>
      <w:r>
        <w:rPr>
          <w:rFonts w:ascii="仿宋_GB2312" w:eastAsia="仿宋_GB2312" w:hint="eastAsia"/>
          <w:sz w:val="32"/>
          <w:szCs w:val="32"/>
        </w:rPr>
        <w:t>、</w:t>
      </w:r>
      <w:r w:rsidRPr="0041626B">
        <w:rPr>
          <w:rFonts w:ascii="仿宋_GB2312" w:eastAsia="仿宋_GB2312" w:hint="eastAsia"/>
          <w:sz w:val="32"/>
          <w:szCs w:val="32"/>
        </w:rPr>
        <w:t>办公取暖费</w:t>
      </w:r>
      <w:r>
        <w:rPr>
          <w:rFonts w:ascii="仿宋_GB2312" w:eastAsia="仿宋_GB2312" w:hint="eastAsia"/>
          <w:sz w:val="32"/>
          <w:szCs w:val="32"/>
        </w:rPr>
        <w:t>、租赁费。</w:t>
      </w:r>
    </w:p>
    <w:p w:rsidR="000F21A4" w:rsidRDefault="000F21A4" w:rsidP="000F21A4">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0F21A4" w:rsidRDefault="000F21A4" w:rsidP="000F21A4">
      <w:pPr>
        <w:ind w:firstLineChars="200" w:firstLine="640"/>
        <w:rPr>
          <w:rFonts w:ascii="仿宋_GB2312" w:eastAsia="仿宋_GB2312"/>
          <w:sz w:val="32"/>
          <w:szCs w:val="32"/>
        </w:rPr>
      </w:pPr>
      <w:r>
        <w:rPr>
          <w:rFonts w:ascii="仿宋_GB2312" w:eastAsia="仿宋_GB2312" w:hint="eastAsia"/>
          <w:sz w:val="32"/>
          <w:szCs w:val="32"/>
        </w:rPr>
        <w:t>2017年我部门“三公”经费预算安排4.9万元，较上年预算增加4.5万元。具体情况如下：</w:t>
      </w:r>
    </w:p>
    <w:p w:rsidR="000F21A4" w:rsidRPr="004F0CCA" w:rsidRDefault="000F21A4" w:rsidP="000F21A4">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安排4.5</w:t>
      </w:r>
      <w:r w:rsidRPr="004F0CCA">
        <w:rPr>
          <w:rFonts w:ascii="仿宋_GB2312" w:eastAsia="仿宋_GB2312" w:hint="eastAsia"/>
          <w:sz w:val="32"/>
          <w:szCs w:val="32"/>
        </w:rPr>
        <w:t>万元，</w:t>
      </w:r>
      <w:r>
        <w:rPr>
          <w:rFonts w:ascii="仿宋_GB2312" w:eastAsia="仿宋_GB2312" w:hint="eastAsia"/>
          <w:sz w:val="32"/>
          <w:szCs w:val="32"/>
        </w:rPr>
        <w:t>较上年增加4.5万元</w:t>
      </w:r>
      <w:r w:rsidRPr="004F0CCA">
        <w:rPr>
          <w:rFonts w:ascii="仿宋_GB2312" w:eastAsia="仿宋_GB2312" w:hint="eastAsia"/>
          <w:sz w:val="32"/>
          <w:szCs w:val="32"/>
        </w:rPr>
        <w:t>。</w:t>
      </w:r>
    </w:p>
    <w:p w:rsidR="000F21A4" w:rsidRDefault="000F21A4" w:rsidP="000F21A4">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0F21A4" w:rsidRPr="00F22252" w:rsidRDefault="000F21A4" w:rsidP="000F21A4">
      <w:pPr>
        <w:ind w:firstLineChars="200" w:firstLine="640"/>
        <w:rPr>
          <w:rFonts w:ascii="仿宋_GB2312" w:eastAsia="仿宋_GB2312"/>
          <w:sz w:val="32"/>
          <w:szCs w:val="32"/>
        </w:rPr>
      </w:pPr>
      <w:r>
        <w:rPr>
          <w:rFonts w:ascii="仿宋_GB2312" w:eastAsia="仿宋_GB2312" w:hint="eastAsia"/>
          <w:sz w:val="32"/>
          <w:szCs w:val="32"/>
        </w:rPr>
        <w:t>2.公务用车运行维护经费安排4.5万元，较上年增加4.5万元。原因：因车改，我单位新划入1</w:t>
      </w:r>
      <w:r>
        <w:rPr>
          <w:rFonts w:ascii="仿宋_GB2312" w:eastAsia="仿宋_GB2312" w:hint="eastAsia"/>
          <w:sz w:val="32"/>
          <w:szCs w:val="32"/>
        </w:rPr>
        <w:lastRenderedPageBreak/>
        <w:t>辆公务用车。</w:t>
      </w:r>
    </w:p>
    <w:p w:rsidR="000F21A4" w:rsidRDefault="000F21A4" w:rsidP="000F21A4">
      <w:pPr>
        <w:ind w:firstLine="630"/>
        <w:rPr>
          <w:rFonts w:ascii="仿宋_GB2312" w:eastAsia="仿宋_GB2312"/>
          <w:sz w:val="32"/>
          <w:szCs w:val="32"/>
        </w:rPr>
      </w:pPr>
      <w:r>
        <w:rPr>
          <w:rFonts w:ascii="仿宋_GB2312" w:eastAsia="仿宋_GB2312" w:hint="eastAsia"/>
          <w:sz w:val="32"/>
          <w:szCs w:val="32"/>
        </w:rPr>
        <w:t>（二）公务接待费。安排0.4万元，与上年持平</w:t>
      </w:r>
      <w:r w:rsidRPr="00582D21">
        <w:rPr>
          <w:rFonts w:ascii="仿宋_GB2312" w:eastAsia="仿宋_GB2312" w:hint="eastAsia"/>
          <w:sz w:val="32"/>
          <w:szCs w:val="32"/>
        </w:rPr>
        <w:t>。</w:t>
      </w:r>
    </w:p>
    <w:p w:rsidR="000F21A4" w:rsidRPr="004F0CCA" w:rsidRDefault="000F21A4" w:rsidP="000F21A4">
      <w:pPr>
        <w:ind w:firstLine="630"/>
        <w:rPr>
          <w:rFonts w:ascii="仿宋_GB2312" w:eastAsia="仿宋_GB2312"/>
          <w:sz w:val="32"/>
          <w:szCs w:val="32"/>
        </w:rPr>
      </w:pPr>
      <w:r>
        <w:rPr>
          <w:rFonts w:ascii="仿宋" w:eastAsia="仿宋" w:hAnsi="仿宋" w:cs="仿宋_GB2312" w:hint="eastAsia"/>
          <w:sz w:val="32"/>
          <w:szCs w:val="32"/>
        </w:rPr>
        <w:t>（三）因公出国（境）费安排0万元，与上年持平。</w:t>
      </w:r>
    </w:p>
    <w:p w:rsidR="000F21A4" w:rsidRPr="0041626B" w:rsidRDefault="000F21A4" w:rsidP="000F21A4">
      <w:pPr>
        <w:spacing w:line="560" w:lineRule="exact"/>
        <w:ind w:firstLineChars="200" w:firstLine="643"/>
        <w:rPr>
          <w:rFonts w:ascii="仿宋_GB2312" w:eastAsia="仿宋_GB2312"/>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绩效目标</w:t>
      </w:r>
    </w:p>
    <w:p w:rsidR="000F21A4" w:rsidRDefault="000F21A4" w:rsidP="000F21A4">
      <w:pPr>
        <w:spacing w:line="560" w:lineRule="exact"/>
        <w:ind w:firstLineChars="200" w:firstLine="640"/>
        <w:rPr>
          <w:rFonts w:ascii="仿宋_GB2312" w:eastAsia="仿宋_GB2312"/>
          <w:sz w:val="32"/>
          <w:szCs w:val="32"/>
        </w:rPr>
      </w:pPr>
      <w:r w:rsidRPr="00172FA7">
        <w:rPr>
          <w:rFonts w:ascii="仿宋_GB2312" w:eastAsia="仿宋_GB2312" w:hint="eastAsia"/>
          <w:sz w:val="32"/>
          <w:szCs w:val="32"/>
        </w:rPr>
        <w:t>社会治安综合治理和信访工作，处理中央和省、市转来的信访事项以及人民群众给党工委、管委会来信、来访、来电、电子邮件的接待处理工作，组织、协调基层单位和区直各部门妥善处理群众集体上访和突发性信访事件，同时，做好县处级领导公开接访活动的相关工作；参与协调和调查处理重要信访事项；承办信访事项的复查受理工作，必要时举行信访听证会；组织、协调重要政治敏感时期的信访稳定工作。</w:t>
      </w:r>
    </w:p>
    <w:p w:rsidR="000F21A4" w:rsidRDefault="000F21A4" w:rsidP="000F21A4">
      <w:pPr>
        <w:jc w:val="center"/>
        <w:outlineLvl w:val="0"/>
        <w:rPr>
          <w:rFonts w:ascii="方正小标宋_GBK" w:eastAsia="方正小标宋_GBK"/>
          <w:sz w:val="32"/>
        </w:rPr>
      </w:pPr>
      <w:bookmarkStart w:id="0" w:name="_Toc486491989"/>
      <w:r>
        <w:rPr>
          <w:rFonts w:ascii="方正小标宋_GBK" w:eastAsia="方正小标宋_GBK" w:hint="eastAsia"/>
          <w:sz w:val="32"/>
        </w:rPr>
        <w:t>部门职责-工作活动绩效目标</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0F21A4" w:rsidTr="00EC4BD3">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0F21A4" w:rsidRDefault="000F21A4" w:rsidP="00EC4BD3">
            <w:pPr>
              <w:spacing w:line="300" w:lineRule="exact"/>
              <w:jc w:val="left"/>
              <w:rPr>
                <w:rFonts w:ascii="方正小标宋_GBK" w:eastAsia="方正小标宋_GBK"/>
                <w:sz w:val="24"/>
              </w:rPr>
            </w:pPr>
            <w:r>
              <w:rPr>
                <w:rFonts w:ascii="方正小标宋_GBK" w:eastAsia="方正小标宋_GBK"/>
                <w:sz w:val="24"/>
              </w:rPr>
              <w:t>112</w:t>
            </w:r>
            <w:r>
              <w:rPr>
                <w:rFonts w:ascii="方正小标宋_GBK" w:eastAsia="方正小标宋_GBK" w:hint="eastAsia"/>
                <w:sz w:val="24"/>
              </w:rPr>
              <w:t>信访局</w:t>
            </w:r>
          </w:p>
        </w:tc>
        <w:tc>
          <w:tcPr>
            <w:tcW w:w="2948" w:type="dxa"/>
            <w:gridSpan w:val="4"/>
            <w:tcBorders>
              <w:top w:val="single" w:sz="6" w:space="0" w:color="FFFFFF"/>
              <w:left w:val="single" w:sz="6" w:space="0" w:color="FFFFFF"/>
              <w:right w:val="single" w:sz="6" w:space="0" w:color="FFFFFF"/>
            </w:tcBorders>
            <w:vAlign w:val="center"/>
          </w:tcPr>
          <w:p w:rsidR="000F21A4" w:rsidRDefault="000F21A4" w:rsidP="00EC4BD3">
            <w:pPr>
              <w:spacing w:line="300" w:lineRule="exact"/>
              <w:jc w:val="right"/>
              <w:rPr>
                <w:rFonts w:ascii="方正书宋_GBK" w:eastAsia="方正书宋_GBK"/>
                <w:sz w:val="24"/>
              </w:rPr>
            </w:pPr>
            <w:r>
              <w:rPr>
                <w:rFonts w:ascii="方正书宋_GBK" w:eastAsia="方正书宋_GBK" w:hint="eastAsia"/>
                <w:sz w:val="24"/>
              </w:rPr>
              <w:t>单位：万元</w:t>
            </w:r>
          </w:p>
        </w:tc>
      </w:tr>
      <w:tr w:rsidR="000F21A4" w:rsidTr="00EC4BD3">
        <w:trPr>
          <w:trHeight w:val="227"/>
          <w:tblHeader/>
          <w:jc w:val="center"/>
        </w:trPr>
        <w:tc>
          <w:tcPr>
            <w:tcW w:w="2341" w:type="dxa"/>
            <w:vMerge w:val="restart"/>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评价标准</w:t>
            </w:r>
          </w:p>
        </w:tc>
      </w:tr>
      <w:tr w:rsidR="000F21A4" w:rsidTr="00EC4BD3">
        <w:trPr>
          <w:trHeight w:val="227"/>
          <w:tblHeader/>
          <w:jc w:val="center"/>
        </w:trPr>
        <w:tc>
          <w:tcPr>
            <w:tcW w:w="2341" w:type="dxa"/>
            <w:vMerge/>
            <w:vAlign w:val="center"/>
          </w:tcPr>
          <w:p w:rsidR="000F21A4" w:rsidRDefault="000F21A4" w:rsidP="00EC4BD3">
            <w:pPr>
              <w:spacing w:line="300" w:lineRule="exact"/>
              <w:jc w:val="left"/>
              <w:outlineLvl w:val="0"/>
            </w:pPr>
          </w:p>
        </w:tc>
        <w:tc>
          <w:tcPr>
            <w:tcW w:w="1276" w:type="dxa"/>
            <w:vMerge/>
            <w:vAlign w:val="center"/>
          </w:tcPr>
          <w:p w:rsidR="000F21A4" w:rsidRDefault="000F21A4" w:rsidP="00EC4BD3">
            <w:pPr>
              <w:spacing w:line="300" w:lineRule="exact"/>
              <w:jc w:val="left"/>
              <w:outlineLvl w:val="0"/>
            </w:pPr>
          </w:p>
        </w:tc>
        <w:tc>
          <w:tcPr>
            <w:tcW w:w="2976" w:type="dxa"/>
            <w:vMerge/>
            <w:vAlign w:val="center"/>
          </w:tcPr>
          <w:p w:rsidR="000F21A4" w:rsidRDefault="000F21A4" w:rsidP="00EC4BD3">
            <w:pPr>
              <w:spacing w:line="300" w:lineRule="exact"/>
              <w:jc w:val="left"/>
              <w:outlineLvl w:val="0"/>
            </w:pPr>
          </w:p>
        </w:tc>
        <w:tc>
          <w:tcPr>
            <w:tcW w:w="2976" w:type="dxa"/>
            <w:vMerge/>
            <w:vAlign w:val="center"/>
          </w:tcPr>
          <w:p w:rsidR="000F21A4" w:rsidRDefault="000F21A4" w:rsidP="00EC4BD3">
            <w:pPr>
              <w:spacing w:line="300" w:lineRule="exact"/>
              <w:jc w:val="left"/>
              <w:outlineLvl w:val="0"/>
            </w:pPr>
          </w:p>
        </w:tc>
        <w:tc>
          <w:tcPr>
            <w:tcW w:w="1417" w:type="dxa"/>
            <w:vMerge/>
            <w:vAlign w:val="center"/>
          </w:tcPr>
          <w:p w:rsidR="000F21A4" w:rsidRDefault="000F21A4" w:rsidP="00EC4BD3">
            <w:pPr>
              <w:spacing w:line="300" w:lineRule="exact"/>
              <w:jc w:val="left"/>
              <w:outlineLvl w:val="0"/>
            </w:pPr>
          </w:p>
        </w:tc>
        <w:tc>
          <w:tcPr>
            <w:tcW w:w="737" w:type="dxa"/>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优</w:t>
            </w:r>
          </w:p>
        </w:tc>
        <w:tc>
          <w:tcPr>
            <w:tcW w:w="737" w:type="dxa"/>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良</w:t>
            </w:r>
          </w:p>
        </w:tc>
        <w:tc>
          <w:tcPr>
            <w:tcW w:w="737" w:type="dxa"/>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中</w:t>
            </w:r>
          </w:p>
        </w:tc>
        <w:tc>
          <w:tcPr>
            <w:tcW w:w="737" w:type="dxa"/>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差</w:t>
            </w:r>
          </w:p>
        </w:tc>
      </w:tr>
      <w:tr w:rsidR="000F21A4" w:rsidTr="00EC4BD3">
        <w:trPr>
          <w:trHeight w:val="227"/>
          <w:jc w:val="center"/>
        </w:trPr>
        <w:tc>
          <w:tcPr>
            <w:tcW w:w="2341" w:type="dxa"/>
            <w:vAlign w:val="center"/>
          </w:tcPr>
          <w:p w:rsidR="000F21A4" w:rsidRPr="00F22252" w:rsidRDefault="000F21A4" w:rsidP="00EC4BD3">
            <w:pPr>
              <w:spacing w:line="300" w:lineRule="exact"/>
              <w:jc w:val="left"/>
              <w:rPr>
                <w:rFonts w:ascii="方正书宋_GBK" w:eastAsia="方正书宋_GBK"/>
              </w:rPr>
            </w:pPr>
            <w:r w:rsidRPr="00F22252">
              <w:rPr>
                <w:rFonts w:ascii="方正书宋_GBK" w:eastAsia="方正书宋_GBK" w:hint="eastAsia"/>
              </w:rPr>
              <w:t>信访工作</w:t>
            </w:r>
          </w:p>
        </w:tc>
        <w:tc>
          <w:tcPr>
            <w:tcW w:w="1276" w:type="dxa"/>
            <w:vAlign w:val="center"/>
          </w:tcPr>
          <w:p w:rsidR="000F21A4" w:rsidRDefault="000F21A4" w:rsidP="00EC4BD3">
            <w:pPr>
              <w:spacing w:line="300" w:lineRule="exact"/>
              <w:jc w:val="left"/>
              <w:rPr>
                <w:rFonts w:ascii="方正书宋_GBK" w:eastAsia="方正书宋_GBK"/>
              </w:rPr>
            </w:pPr>
            <w:r>
              <w:rPr>
                <w:rFonts w:ascii="方正书宋_GBK" w:eastAsia="方正书宋_GBK"/>
              </w:rPr>
              <w:t>107.81</w:t>
            </w:r>
          </w:p>
        </w:tc>
        <w:tc>
          <w:tcPr>
            <w:tcW w:w="2976" w:type="dxa"/>
            <w:vAlign w:val="center"/>
          </w:tcPr>
          <w:p w:rsidR="000F21A4" w:rsidRDefault="000F21A4" w:rsidP="00EC4BD3">
            <w:pPr>
              <w:spacing w:line="300" w:lineRule="exact"/>
              <w:jc w:val="left"/>
              <w:rPr>
                <w:rFonts w:ascii="方正书宋_GBK" w:eastAsia="方正书宋_GBK"/>
              </w:rPr>
            </w:pPr>
            <w:r>
              <w:rPr>
                <w:rFonts w:ascii="方正书宋_GBK" w:eastAsia="方正书宋_GBK" w:hint="eastAsia"/>
              </w:rPr>
              <w:t>社会治安综合治理和信访工作</w:t>
            </w:r>
          </w:p>
        </w:tc>
        <w:tc>
          <w:tcPr>
            <w:tcW w:w="2976" w:type="dxa"/>
            <w:vAlign w:val="center"/>
          </w:tcPr>
          <w:p w:rsidR="000F21A4" w:rsidRDefault="000F21A4" w:rsidP="00EC4BD3">
            <w:pPr>
              <w:spacing w:line="300" w:lineRule="exact"/>
              <w:jc w:val="left"/>
              <w:rPr>
                <w:rFonts w:ascii="方正书宋_GBK" w:eastAsia="方正书宋_GBK"/>
              </w:rPr>
            </w:pPr>
            <w:r>
              <w:rPr>
                <w:rFonts w:ascii="方正书宋_GBK" w:eastAsia="方正书宋_GBK" w:hint="eastAsia"/>
              </w:rPr>
              <w:t>社会治安综合治理和信访工作</w:t>
            </w:r>
          </w:p>
        </w:tc>
        <w:tc>
          <w:tcPr>
            <w:tcW w:w="1417" w:type="dxa"/>
            <w:vAlign w:val="center"/>
          </w:tcPr>
          <w:p w:rsidR="000F21A4" w:rsidRDefault="000F21A4" w:rsidP="00EC4BD3">
            <w:pPr>
              <w:spacing w:line="300" w:lineRule="exact"/>
              <w:jc w:val="left"/>
              <w:rPr>
                <w:rFonts w:ascii="方正书宋_GBK" w:eastAsia="方正书宋_GBK"/>
              </w:rPr>
            </w:pPr>
          </w:p>
        </w:tc>
        <w:tc>
          <w:tcPr>
            <w:tcW w:w="737" w:type="dxa"/>
            <w:vAlign w:val="center"/>
          </w:tcPr>
          <w:p w:rsidR="000F21A4" w:rsidRDefault="000F21A4" w:rsidP="00EC4BD3">
            <w:pPr>
              <w:spacing w:line="300" w:lineRule="exact"/>
              <w:jc w:val="center"/>
              <w:rPr>
                <w:rFonts w:ascii="方正书宋_GBK" w:eastAsia="方正书宋_GBK"/>
              </w:rPr>
            </w:pPr>
          </w:p>
        </w:tc>
        <w:tc>
          <w:tcPr>
            <w:tcW w:w="737" w:type="dxa"/>
            <w:vAlign w:val="center"/>
          </w:tcPr>
          <w:p w:rsidR="000F21A4" w:rsidRDefault="000F21A4" w:rsidP="00EC4BD3">
            <w:pPr>
              <w:spacing w:line="300" w:lineRule="exact"/>
              <w:jc w:val="center"/>
              <w:rPr>
                <w:rFonts w:ascii="方正书宋_GBK" w:eastAsia="方正书宋_GBK"/>
              </w:rPr>
            </w:pPr>
          </w:p>
        </w:tc>
        <w:tc>
          <w:tcPr>
            <w:tcW w:w="737" w:type="dxa"/>
            <w:vAlign w:val="center"/>
          </w:tcPr>
          <w:p w:rsidR="000F21A4" w:rsidRDefault="000F21A4" w:rsidP="00EC4BD3">
            <w:pPr>
              <w:spacing w:line="300" w:lineRule="exact"/>
              <w:jc w:val="center"/>
              <w:rPr>
                <w:rFonts w:ascii="方正书宋_GBK" w:eastAsia="方正书宋_GBK"/>
              </w:rPr>
            </w:pPr>
          </w:p>
        </w:tc>
        <w:tc>
          <w:tcPr>
            <w:tcW w:w="737" w:type="dxa"/>
            <w:vAlign w:val="center"/>
          </w:tcPr>
          <w:p w:rsidR="000F21A4" w:rsidRDefault="000F21A4" w:rsidP="00EC4BD3">
            <w:pPr>
              <w:spacing w:line="300" w:lineRule="exact"/>
              <w:jc w:val="center"/>
              <w:rPr>
                <w:rFonts w:ascii="方正书宋_GBK" w:eastAsia="方正书宋_GBK"/>
              </w:rPr>
            </w:pPr>
          </w:p>
        </w:tc>
      </w:tr>
      <w:tr w:rsidR="000F21A4" w:rsidTr="00EC4BD3">
        <w:trPr>
          <w:trHeight w:val="227"/>
          <w:jc w:val="center"/>
        </w:trPr>
        <w:tc>
          <w:tcPr>
            <w:tcW w:w="2341" w:type="dxa"/>
            <w:vAlign w:val="center"/>
          </w:tcPr>
          <w:p w:rsidR="000F21A4" w:rsidRPr="00F22252" w:rsidRDefault="000F21A4" w:rsidP="00EC4BD3">
            <w:pPr>
              <w:spacing w:line="300" w:lineRule="exact"/>
              <w:jc w:val="left"/>
              <w:rPr>
                <w:rFonts w:ascii="方正书宋_GBK" w:eastAsia="方正书宋_GBK"/>
              </w:rPr>
            </w:pPr>
            <w:r w:rsidRPr="00F22252">
              <w:rPr>
                <w:rFonts w:ascii="方正书宋_GBK" w:eastAsia="方正书宋_GBK" w:hint="eastAsia"/>
              </w:rPr>
              <w:t xml:space="preserve">　　信访稳定</w:t>
            </w:r>
          </w:p>
        </w:tc>
        <w:tc>
          <w:tcPr>
            <w:tcW w:w="1276" w:type="dxa"/>
            <w:vAlign w:val="center"/>
          </w:tcPr>
          <w:p w:rsidR="000F21A4" w:rsidRDefault="000F21A4" w:rsidP="00EC4BD3">
            <w:pPr>
              <w:spacing w:line="300" w:lineRule="exact"/>
              <w:jc w:val="left"/>
              <w:rPr>
                <w:rFonts w:ascii="方正书宋_GBK" w:eastAsia="方正书宋_GBK"/>
              </w:rPr>
            </w:pPr>
            <w:r>
              <w:rPr>
                <w:rFonts w:ascii="方正书宋_GBK" w:eastAsia="方正书宋_GBK"/>
              </w:rPr>
              <w:t>107.81</w:t>
            </w:r>
          </w:p>
        </w:tc>
        <w:tc>
          <w:tcPr>
            <w:tcW w:w="2976" w:type="dxa"/>
            <w:vAlign w:val="center"/>
          </w:tcPr>
          <w:p w:rsidR="000F21A4" w:rsidRDefault="000F21A4" w:rsidP="00EC4BD3">
            <w:pPr>
              <w:spacing w:line="300" w:lineRule="exact"/>
              <w:jc w:val="left"/>
              <w:rPr>
                <w:rFonts w:ascii="方正书宋_GBK" w:eastAsia="方正书宋_GBK"/>
              </w:rPr>
            </w:pPr>
            <w:r>
              <w:rPr>
                <w:rFonts w:ascii="方正书宋_GBK" w:eastAsia="方正书宋_GBK" w:hint="eastAsia"/>
              </w:rPr>
              <w:t>做好信访接待和两会及重大活动期间信访稳定工作</w:t>
            </w:r>
          </w:p>
        </w:tc>
        <w:tc>
          <w:tcPr>
            <w:tcW w:w="2976" w:type="dxa"/>
            <w:vAlign w:val="center"/>
          </w:tcPr>
          <w:p w:rsidR="000F21A4" w:rsidRDefault="000F21A4" w:rsidP="00EC4BD3">
            <w:pPr>
              <w:spacing w:line="300" w:lineRule="exact"/>
              <w:jc w:val="left"/>
              <w:rPr>
                <w:rFonts w:ascii="方正书宋_GBK" w:eastAsia="方正书宋_GBK"/>
              </w:rPr>
            </w:pPr>
            <w:r w:rsidRPr="00F22252">
              <w:rPr>
                <w:rFonts w:ascii="方正书宋_GBK" w:eastAsia="方正书宋_GBK" w:hint="eastAsia"/>
              </w:rPr>
              <w:t>完成各种信访数据、材料的登统上报；按领导批示意见转交有关部门处理，督促信访案件及时解决。</w:t>
            </w:r>
          </w:p>
        </w:tc>
        <w:tc>
          <w:tcPr>
            <w:tcW w:w="1417" w:type="dxa"/>
            <w:vAlign w:val="center"/>
          </w:tcPr>
          <w:p w:rsidR="000F21A4" w:rsidRDefault="000F21A4" w:rsidP="00EC4BD3">
            <w:pPr>
              <w:spacing w:line="300" w:lineRule="exact"/>
              <w:jc w:val="left"/>
              <w:rPr>
                <w:rFonts w:ascii="方正书宋_GBK" w:eastAsia="方正书宋_GBK"/>
              </w:rPr>
            </w:pPr>
            <w:r w:rsidRPr="00F22252">
              <w:rPr>
                <w:rFonts w:ascii="方正书宋_GBK" w:eastAsia="方正书宋_GBK" w:hint="eastAsia"/>
              </w:rPr>
              <w:t>受理率、答复率、群众满意率。</w:t>
            </w:r>
          </w:p>
        </w:tc>
        <w:tc>
          <w:tcPr>
            <w:tcW w:w="737" w:type="dxa"/>
            <w:vAlign w:val="center"/>
          </w:tcPr>
          <w:p w:rsidR="000F21A4" w:rsidRDefault="000F21A4" w:rsidP="00EC4BD3">
            <w:pPr>
              <w:spacing w:line="300" w:lineRule="exact"/>
              <w:jc w:val="center"/>
              <w:rPr>
                <w:rFonts w:ascii="方正书宋_GBK" w:eastAsia="方正书宋_GBK"/>
              </w:rPr>
            </w:pPr>
            <w:r>
              <w:rPr>
                <w:rFonts w:ascii="方正书宋_GBK" w:eastAsia="方正书宋_GBK" w:hint="eastAsia"/>
              </w:rPr>
              <w:t>100%</w:t>
            </w:r>
          </w:p>
        </w:tc>
        <w:tc>
          <w:tcPr>
            <w:tcW w:w="737" w:type="dxa"/>
            <w:vAlign w:val="center"/>
          </w:tcPr>
          <w:p w:rsidR="000F21A4" w:rsidRDefault="000F21A4" w:rsidP="00EC4BD3">
            <w:pPr>
              <w:spacing w:line="300" w:lineRule="exact"/>
              <w:jc w:val="center"/>
              <w:rPr>
                <w:rFonts w:ascii="方正书宋_GBK" w:eastAsia="方正书宋_GBK"/>
              </w:rPr>
            </w:pPr>
            <w:r>
              <w:rPr>
                <w:rFonts w:ascii="方正书宋_GBK" w:eastAsia="方正书宋_GBK" w:hint="eastAsia"/>
              </w:rPr>
              <w:t>≥95%</w:t>
            </w:r>
          </w:p>
        </w:tc>
        <w:tc>
          <w:tcPr>
            <w:tcW w:w="737" w:type="dxa"/>
            <w:vAlign w:val="center"/>
          </w:tcPr>
          <w:p w:rsidR="000F21A4" w:rsidRDefault="000F21A4" w:rsidP="00EC4BD3">
            <w:pPr>
              <w:spacing w:line="300" w:lineRule="exact"/>
              <w:jc w:val="center"/>
              <w:rPr>
                <w:rFonts w:ascii="方正书宋_GBK" w:eastAsia="方正书宋_GBK"/>
              </w:rPr>
            </w:pPr>
            <w:r>
              <w:rPr>
                <w:rFonts w:ascii="方正书宋_GBK" w:eastAsia="方正书宋_GBK" w:hint="eastAsia"/>
              </w:rPr>
              <w:t>≥90%</w:t>
            </w:r>
          </w:p>
        </w:tc>
        <w:tc>
          <w:tcPr>
            <w:tcW w:w="737" w:type="dxa"/>
            <w:vAlign w:val="center"/>
          </w:tcPr>
          <w:p w:rsidR="000F21A4" w:rsidRDefault="000F21A4" w:rsidP="00EC4BD3">
            <w:pPr>
              <w:spacing w:line="300" w:lineRule="exact"/>
              <w:jc w:val="center"/>
              <w:rPr>
                <w:rFonts w:ascii="方正书宋_GBK" w:eastAsia="方正书宋_GBK"/>
              </w:rPr>
            </w:pPr>
            <w:r>
              <w:rPr>
                <w:rFonts w:ascii="方正书宋_GBK" w:eastAsia="方正书宋_GBK" w:hint="eastAsia"/>
              </w:rPr>
              <w:t>＜85%</w:t>
            </w:r>
          </w:p>
        </w:tc>
      </w:tr>
    </w:tbl>
    <w:p w:rsidR="000F21A4" w:rsidRDefault="000F21A4" w:rsidP="000F21A4">
      <w:pPr>
        <w:spacing w:line="300" w:lineRule="exact"/>
        <w:jc w:val="left"/>
        <w:outlineLvl w:val="0"/>
        <w:sectPr w:rsidR="000F21A4">
          <w:headerReference w:type="even" r:id="rId6"/>
          <w:headerReference w:type="default" r:id="rId7"/>
          <w:footerReference w:type="even" r:id="rId8"/>
          <w:footerReference w:type="default" r:id="rId9"/>
          <w:headerReference w:type="first" r:id="rId10"/>
          <w:footerReference w:type="first" r:id="rId11"/>
          <w:pgSz w:w="16839" w:h="11907" w:orient="landscape"/>
          <w:pgMar w:top="1020" w:right="1361" w:bottom="1020" w:left="1361" w:header="851" w:footer="992" w:gutter="0"/>
          <w:cols w:space="720"/>
          <w:docGrid w:type="lines" w:linePitch="312"/>
        </w:sectPr>
      </w:pPr>
    </w:p>
    <w:p w:rsidR="000F21A4" w:rsidRPr="009251BC" w:rsidRDefault="000F21A4" w:rsidP="000F21A4">
      <w:pPr>
        <w:spacing w:line="560" w:lineRule="exact"/>
        <w:ind w:firstLineChars="200" w:firstLine="643"/>
        <w:rPr>
          <w:rFonts w:ascii="宋体" w:hAnsi="宋体"/>
          <w:b/>
          <w:sz w:val="32"/>
          <w:szCs w:val="32"/>
        </w:rPr>
      </w:pPr>
      <w:r>
        <w:rPr>
          <w:rFonts w:ascii="宋体" w:hAnsi="宋体" w:hint="eastAsia"/>
          <w:b/>
          <w:sz w:val="32"/>
          <w:szCs w:val="32"/>
        </w:rPr>
        <w:lastRenderedPageBreak/>
        <w:t>六</w:t>
      </w:r>
      <w:r w:rsidRPr="00014737">
        <w:rPr>
          <w:rFonts w:ascii="宋体" w:hAnsi="宋体" w:hint="eastAsia"/>
          <w:b/>
          <w:sz w:val="32"/>
          <w:szCs w:val="32"/>
        </w:rPr>
        <w:t>、</w:t>
      </w:r>
      <w:r>
        <w:rPr>
          <w:rFonts w:ascii="宋体" w:hAnsi="宋体" w:hint="eastAsia"/>
          <w:b/>
          <w:sz w:val="32"/>
          <w:szCs w:val="32"/>
        </w:rPr>
        <w:t>政府采购预算情况</w:t>
      </w:r>
      <w:r>
        <w:rPr>
          <w:rFonts w:ascii="宋体" w:hAnsi="宋体"/>
          <w:b/>
          <w:sz w:val="32"/>
          <w:szCs w:val="32"/>
        </w:rPr>
        <w:tab/>
      </w:r>
    </w:p>
    <w:p w:rsidR="00F469CB" w:rsidRDefault="00F469CB" w:rsidP="000F21A4">
      <w:pPr>
        <w:jc w:val="center"/>
        <w:outlineLvl w:val="0"/>
        <w:rPr>
          <w:rFonts w:ascii="方正小标宋_GBK" w:eastAsia="方正小标宋_GBK" w:hint="eastAsia"/>
          <w:sz w:val="32"/>
        </w:rPr>
      </w:pPr>
      <w:bookmarkStart w:id="1" w:name="_Toc486491994"/>
      <w:r>
        <w:rPr>
          <w:rFonts w:ascii="方正小标宋_GBK" w:eastAsiaTheme="minorEastAsia" w:hint="eastAsia"/>
          <w:sz w:val="32"/>
        </w:rPr>
        <w:t>2017</w:t>
      </w:r>
      <w:r>
        <w:rPr>
          <w:rFonts w:ascii="方正小标宋_GBK" w:eastAsiaTheme="minorEastAsia" w:hint="eastAsia"/>
          <w:sz w:val="32"/>
        </w:rPr>
        <w:t>年我部门有</w:t>
      </w:r>
      <w:r>
        <w:rPr>
          <w:rFonts w:ascii="方正小标宋_GBK" w:eastAsiaTheme="minorEastAsia" w:hint="eastAsia"/>
          <w:sz w:val="32"/>
        </w:rPr>
        <w:t>1</w:t>
      </w:r>
      <w:r>
        <w:rPr>
          <w:rFonts w:ascii="方正小标宋_GBK" w:eastAsiaTheme="minorEastAsia" w:hint="eastAsia"/>
          <w:sz w:val="32"/>
        </w:rPr>
        <w:t>个项目列入政府采购预算，总金额为</w:t>
      </w:r>
      <w:r>
        <w:rPr>
          <w:rFonts w:ascii="方正小标宋_GBK" w:eastAsiaTheme="minorEastAsia" w:hint="eastAsia"/>
          <w:sz w:val="32"/>
        </w:rPr>
        <w:t>7.81</w:t>
      </w:r>
      <w:r>
        <w:rPr>
          <w:rFonts w:ascii="方正小标宋_GBK" w:eastAsiaTheme="minorEastAsia" w:hint="eastAsia"/>
          <w:sz w:val="32"/>
        </w:rPr>
        <w:t>万元，具体情况详见下表：</w:t>
      </w:r>
    </w:p>
    <w:p w:rsidR="000F21A4" w:rsidRDefault="000F21A4" w:rsidP="000F21A4">
      <w:pPr>
        <w:jc w:val="center"/>
        <w:outlineLvl w:val="0"/>
        <w:rPr>
          <w:rFonts w:ascii="方正小标宋_GBK" w:eastAsia="方正小标宋_GBK"/>
          <w:sz w:val="32"/>
        </w:rPr>
      </w:pPr>
      <w:r>
        <w:rPr>
          <w:rFonts w:ascii="方正小标宋_GBK" w:eastAsia="方正小标宋_GBK" w:hint="eastAsia"/>
          <w:sz w:val="32"/>
        </w:rPr>
        <w:t>部门政府采购预算</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569"/>
        <w:gridCol w:w="1162"/>
        <w:gridCol w:w="965"/>
        <w:gridCol w:w="1054"/>
        <w:gridCol w:w="964"/>
        <w:gridCol w:w="964"/>
        <w:gridCol w:w="986"/>
        <w:gridCol w:w="964"/>
        <w:gridCol w:w="964"/>
        <w:gridCol w:w="964"/>
        <w:gridCol w:w="964"/>
        <w:gridCol w:w="964"/>
        <w:gridCol w:w="964"/>
        <w:gridCol w:w="909"/>
      </w:tblGrid>
      <w:tr w:rsidR="000F21A4" w:rsidTr="00EC4BD3">
        <w:trPr>
          <w:tblHeader/>
          <w:jc w:val="center"/>
        </w:trPr>
        <w:tc>
          <w:tcPr>
            <w:tcW w:w="8664" w:type="dxa"/>
            <w:gridSpan w:val="7"/>
            <w:tcBorders>
              <w:top w:val="single" w:sz="6" w:space="0" w:color="FFFFFF"/>
              <w:left w:val="single" w:sz="6" w:space="0" w:color="FFFFFF"/>
              <w:right w:val="single" w:sz="6" w:space="0" w:color="FFFFFF"/>
            </w:tcBorders>
            <w:vAlign w:val="center"/>
          </w:tcPr>
          <w:p w:rsidR="000F21A4" w:rsidRDefault="000F21A4" w:rsidP="00EC4BD3">
            <w:pPr>
              <w:spacing w:line="300" w:lineRule="exact"/>
              <w:jc w:val="left"/>
              <w:rPr>
                <w:rFonts w:ascii="方正小标宋_GBK" w:eastAsia="方正小标宋_GBK"/>
                <w:sz w:val="24"/>
              </w:rPr>
            </w:pPr>
            <w:r>
              <w:rPr>
                <w:rFonts w:ascii="方正小标宋_GBK" w:eastAsia="方正小标宋_GBK"/>
                <w:sz w:val="24"/>
              </w:rPr>
              <w:t>112</w:t>
            </w:r>
            <w:r>
              <w:rPr>
                <w:rFonts w:ascii="方正小标宋_GBK" w:eastAsia="方正小标宋_GBK" w:hint="eastAsia"/>
                <w:sz w:val="24"/>
              </w:rPr>
              <w:t>信访局</w:t>
            </w:r>
          </w:p>
        </w:tc>
        <w:tc>
          <w:tcPr>
            <w:tcW w:w="6693" w:type="dxa"/>
            <w:gridSpan w:val="7"/>
            <w:tcBorders>
              <w:top w:val="single" w:sz="6" w:space="0" w:color="FFFFFF"/>
              <w:left w:val="single" w:sz="6" w:space="0" w:color="FFFFFF"/>
              <w:right w:val="single" w:sz="6" w:space="0" w:color="FFFFFF"/>
            </w:tcBorders>
            <w:vAlign w:val="center"/>
          </w:tcPr>
          <w:p w:rsidR="000F21A4" w:rsidRDefault="000F21A4" w:rsidP="00EC4BD3">
            <w:pPr>
              <w:spacing w:line="300" w:lineRule="exact"/>
              <w:jc w:val="right"/>
              <w:rPr>
                <w:rFonts w:ascii="方正书宋_GBK" w:eastAsia="方正书宋_GBK"/>
                <w:sz w:val="24"/>
              </w:rPr>
            </w:pPr>
            <w:r>
              <w:rPr>
                <w:rFonts w:ascii="方正书宋_GBK" w:eastAsia="方正书宋_GBK" w:hint="eastAsia"/>
                <w:sz w:val="24"/>
              </w:rPr>
              <w:t>单位：万元</w:t>
            </w:r>
          </w:p>
        </w:tc>
      </w:tr>
      <w:tr w:rsidR="000F21A4" w:rsidTr="00EC4BD3">
        <w:trPr>
          <w:tblHeader/>
          <w:jc w:val="center"/>
        </w:trPr>
        <w:tc>
          <w:tcPr>
            <w:tcW w:w="3731" w:type="dxa"/>
            <w:gridSpan w:val="2"/>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政府采购项目来源</w:t>
            </w:r>
          </w:p>
        </w:tc>
        <w:tc>
          <w:tcPr>
            <w:tcW w:w="965" w:type="dxa"/>
            <w:vMerge w:val="restart"/>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采购物品名称</w:t>
            </w:r>
          </w:p>
        </w:tc>
        <w:tc>
          <w:tcPr>
            <w:tcW w:w="1054" w:type="dxa"/>
            <w:vMerge w:val="restart"/>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政府采购目录序号</w:t>
            </w:r>
          </w:p>
        </w:tc>
        <w:tc>
          <w:tcPr>
            <w:tcW w:w="964" w:type="dxa"/>
            <w:vMerge w:val="restart"/>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数量</w:t>
            </w:r>
            <w:r>
              <w:rPr>
                <w:rFonts w:ascii="方正书宋_GBK" w:eastAsia="方正书宋_GBK"/>
                <w:b/>
              </w:rPr>
              <w:t xml:space="preserve">  </w:t>
            </w:r>
            <w:r>
              <w:rPr>
                <w:rFonts w:ascii="方正书宋_GBK" w:eastAsia="方正书宋_GBK" w:hint="eastAsia"/>
                <w:b/>
              </w:rPr>
              <w:t>单位</w:t>
            </w:r>
          </w:p>
        </w:tc>
        <w:tc>
          <w:tcPr>
            <w:tcW w:w="964" w:type="dxa"/>
            <w:vMerge w:val="restart"/>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数量</w:t>
            </w:r>
          </w:p>
        </w:tc>
        <w:tc>
          <w:tcPr>
            <w:tcW w:w="986" w:type="dxa"/>
            <w:vMerge w:val="restart"/>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单价</w:t>
            </w:r>
          </w:p>
        </w:tc>
        <w:tc>
          <w:tcPr>
            <w:tcW w:w="6693" w:type="dxa"/>
            <w:gridSpan w:val="7"/>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政府采购金额</w:t>
            </w:r>
          </w:p>
        </w:tc>
      </w:tr>
      <w:tr w:rsidR="000F21A4" w:rsidTr="00EC4BD3">
        <w:trPr>
          <w:tblHeader/>
          <w:jc w:val="center"/>
        </w:trPr>
        <w:tc>
          <w:tcPr>
            <w:tcW w:w="2569" w:type="dxa"/>
            <w:vMerge w:val="restart"/>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项目名称</w:t>
            </w:r>
          </w:p>
        </w:tc>
        <w:tc>
          <w:tcPr>
            <w:tcW w:w="1162" w:type="dxa"/>
            <w:vMerge w:val="restart"/>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预算资金</w:t>
            </w:r>
          </w:p>
        </w:tc>
        <w:tc>
          <w:tcPr>
            <w:tcW w:w="965" w:type="dxa"/>
            <w:vMerge/>
            <w:vAlign w:val="center"/>
          </w:tcPr>
          <w:p w:rsidR="000F21A4" w:rsidRDefault="000F21A4" w:rsidP="00EC4BD3">
            <w:pPr>
              <w:spacing w:line="300" w:lineRule="exact"/>
              <w:jc w:val="left"/>
              <w:outlineLvl w:val="0"/>
            </w:pPr>
          </w:p>
        </w:tc>
        <w:tc>
          <w:tcPr>
            <w:tcW w:w="1054" w:type="dxa"/>
            <w:vMerge/>
            <w:vAlign w:val="center"/>
          </w:tcPr>
          <w:p w:rsidR="000F21A4" w:rsidRDefault="000F21A4" w:rsidP="00EC4BD3">
            <w:pPr>
              <w:spacing w:line="300" w:lineRule="exact"/>
              <w:jc w:val="left"/>
              <w:outlineLvl w:val="0"/>
            </w:pPr>
          </w:p>
        </w:tc>
        <w:tc>
          <w:tcPr>
            <w:tcW w:w="964" w:type="dxa"/>
            <w:vMerge/>
            <w:vAlign w:val="center"/>
          </w:tcPr>
          <w:p w:rsidR="000F21A4" w:rsidRDefault="000F21A4" w:rsidP="00EC4BD3">
            <w:pPr>
              <w:spacing w:line="300" w:lineRule="exact"/>
              <w:jc w:val="left"/>
              <w:outlineLvl w:val="0"/>
            </w:pPr>
          </w:p>
        </w:tc>
        <w:tc>
          <w:tcPr>
            <w:tcW w:w="964" w:type="dxa"/>
            <w:vMerge/>
            <w:vAlign w:val="center"/>
          </w:tcPr>
          <w:p w:rsidR="000F21A4" w:rsidRDefault="000F21A4" w:rsidP="00EC4BD3">
            <w:pPr>
              <w:spacing w:line="300" w:lineRule="exact"/>
              <w:jc w:val="left"/>
              <w:outlineLvl w:val="0"/>
            </w:pPr>
          </w:p>
        </w:tc>
        <w:tc>
          <w:tcPr>
            <w:tcW w:w="986" w:type="dxa"/>
            <w:vMerge/>
            <w:vAlign w:val="center"/>
          </w:tcPr>
          <w:p w:rsidR="000F21A4" w:rsidRDefault="000F21A4" w:rsidP="00EC4BD3">
            <w:pPr>
              <w:spacing w:line="300" w:lineRule="exact"/>
              <w:jc w:val="left"/>
              <w:outlineLvl w:val="0"/>
            </w:pPr>
          </w:p>
        </w:tc>
        <w:tc>
          <w:tcPr>
            <w:tcW w:w="964" w:type="dxa"/>
            <w:vMerge w:val="restart"/>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总计</w:t>
            </w:r>
          </w:p>
        </w:tc>
        <w:tc>
          <w:tcPr>
            <w:tcW w:w="4820" w:type="dxa"/>
            <w:gridSpan w:val="5"/>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当年部门预算安排资金</w:t>
            </w:r>
          </w:p>
        </w:tc>
        <w:tc>
          <w:tcPr>
            <w:tcW w:w="909" w:type="dxa"/>
            <w:vMerge w:val="restart"/>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其他渠道资金</w:t>
            </w:r>
          </w:p>
        </w:tc>
      </w:tr>
      <w:tr w:rsidR="000F21A4" w:rsidTr="00EC4BD3">
        <w:trPr>
          <w:tblHeader/>
          <w:jc w:val="center"/>
        </w:trPr>
        <w:tc>
          <w:tcPr>
            <w:tcW w:w="2569" w:type="dxa"/>
            <w:vMerge/>
            <w:vAlign w:val="center"/>
          </w:tcPr>
          <w:p w:rsidR="000F21A4" w:rsidRDefault="000F21A4" w:rsidP="00EC4BD3">
            <w:pPr>
              <w:spacing w:line="300" w:lineRule="exact"/>
              <w:jc w:val="left"/>
              <w:outlineLvl w:val="0"/>
            </w:pPr>
          </w:p>
        </w:tc>
        <w:tc>
          <w:tcPr>
            <w:tcW w:w="1162" w:type="dxa"/>
            <w:vMerge/>
            <w:vAlign w:val="center"/>
          </w:tcPr>
          <w:p w:rsidR="000F21A4" w:rsidRDefault="000F21A4" w:rsidP="00EC4BD3">
            <w:pPr>
              <w:spacing w:line="300" w:lineRule="exact"/>
              <w:jc w:val="left"/>
              <w:outlineLvl w:val="0"/>
            </w:pPr>
          </w:p>
        </w:tc>
        <w:tc>
          <w:tcPr>
            <w:tcW w:w="965" w:type="dxa"/>
            <w:vMerge/>
            <w:vAlign w:val="center"/>
          </w:tcPr>
          <w:p w:rsidR="000F21A4" w:rsidRDefault="000F21A4" w:rsidP="00EC4BD3">
            <w:pPr>
              <w:spacing w:line="300" w:lineRule="exact"/>
              <w:jc w:val="left"/>
              <w:outlineLvl w:val="0"/>
            </w:pPr>
          </w:p>
        </w:tc>
        <w:tc>
          <w:tcPr>
            <w:tcW w:w="1054" w:type="dxa"/>
            <w:vMerge/>
            <w:vAlign w:val="center"/>
          </w:tcPr>
          <w:p w:rsidR="000F21A4" w:rsidRDefault="000F21A4" w:rsidP="00EC4BD3">
            <w:pPr>
              <w:spacing w:line="300" w:lineRule="exact"/>
              <w:jc w:val="left"/>
              <w:outlineLvl w:val="0"/>
            </w:pPr>
          </w:p>
        </w:tc>
        <w:tc>
          <w:tcPr>
            <w:tcW w:w="964" w:type="dxa"/>
            <w:vMerge/>
            <w:vAlign w:val="center"/>
          </w:tcPr>
          <w:p w:rsidR="000F21A4" w:rsidRDefault="000F21A4" w:rsidP="00EC4BD3">
            <w:pPr>
              <w:spacing w:line="300" w:lineRule="exact"/>
              <w:jc w:val="left"/>
              <w:outlineLvl w:val="0"/>
            </w:pPr>
          </w:p>
        </w:tc>
        <w:tc>
          <w:tcPr>
            <w:tcW w:w="964" w:type="dxa"/>
            <w:vMerge/>
            <w:vAlign w:val="center"/>
          </w:tcPr>
          <w:p w:rsidR="000F21A4" w:rsidRDefault="000F21A4" w:rsidP="00EC4BD3">
            <w:pPr>
              <w:spacing w:line="300" w:lineRule="exact"/>
              <w:jc w:val="left"/>
              <w:outlineLvl w:val="0"/>
            </w:pPr>
          </w:p>
        </w:tc>
        <w:tc>
          <w:tcPr>
            <w:tcW w:w="986" w:type="dxa"/>
            <w:vMerge/>
            <w:vAlign w:val="center"/>
          </w:tcPr>
          <w:p w:rsidR="000F21A4" w:rsidRDefault="000F21A4" w:rsidP="00EC4BD3">
            <w:pPr>
              <w:spacing w:line="300" w:lineRule="exact"/>
              <w:jc w:val="left"/>
              <w:outlineLvl w:val="0"/>
            </w:pPr>
          </w:p>
        </w:tc>
        <w:tc>
          <w:tcPr>
            <w:tcW w:w="964" w:type="dxa"/>
            <w:vMerge/>
            <w:vAlign w:val="center"/>
          </w:tcPr>
          <w:p w:rsidR="000F21A4" w:rsidRDefault="000F21A4" w:rsidP="00EC4BD3">
            <w:pPr>
              <w:spacing w:line="300" w:lineRule="exact"/>
              <w:jc w:val="left"/>
              <w:outlineLvl w:val="0"/>
            </w:pPr>
          </w:p>
        </w:tc>
        <w:tc>
          <w:tcPr>
            <w:tcW w:w="964" w:type="dxa"/>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合计</w:t>
            </w:r>
          </w:p>
        </w:tc>
        <w:tc>
          <w:tcPr>
            <w:tcW w:w="964" w:type="dxa"/>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一般公共预算拨款</w:t>
            </w:r>
          </w:p>
        </w:tc>
        <w:tc>
          <w:tcPr>
            <w:tcW w:w="964" w:type="dxa"/>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基金预算拨款</w:t>
            </w:r>
          </w:p>
        </w:tc>
        <w:tc>
          <w:tcPr>
            <w:tcW w:w="964" w:type="dxa"/>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财政专户核拨</w:t>
            </w:r>
          </w:p>
        </w:tc>
        <w:tc>
          <w:tcPr>
            <w:tcW w:w="964" w:type="dxa"/>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其他来源收入</w:t>
            </w:r>
          </w:p>
        </w:tc>
        <w:tc>
          <w:tcPr>
            <w:tcW w:w="909" w:type="dxa"/>
            <w:vMerge/>
            <w:vAlign w:val="center"/>
          </w:tcPr>
          <w:p w:rsidR="000F21A4" w:rsidRDefault="000F21A4" w:rsidP="00EC4BD3">
            <w:pPr>
              <w:spacing w:line="300" w:lineRule="exact"/>
              <w:jc w:val="left"/>
              <w:outlineLvl w:val="0"/>
            </w:pPr>
          </w:p>
        </w:tc>
      </w:tr>
      <w:tr w:rsidR="000F21A4" w:rsidTr="00EC4BD3">
        <w:trPr>
          <w:jc w:val="center"/>
        </w:trPr>
        <w:tc>
          <w:tcPr>
            <w:tcW w:w="2569" w:type="dxa"/>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合　计</w:t>
            </w:r>
          </w:p>
        </w:tc>
        <w:tc>
          <w:tcPr>
            <w:tcW w:w="1162" w:type="dxa"/>
            <w:vAlign w:val="center"/>
          </w:tcPr>
          <w:p w:rsidR="000F21A4" w:rsidRDefault="000F21A4" w:rsidP="00EC4BD3">
            <w:pPr>
              <w:spacing w:line="300" w:lineRule="exact"/>
              <w:jc w:val="right"/>
              <w:rPr>
                <w:rFonts w:ascii="方正书宋_GBK" w:eastAsia="方正书宋_GBK"/>
                <w:b/>
              </w:rPr>
            </w:pPr>
          </w:p>
        </w:tc>
        <w:tc>
          <w:tcPr>
            <w:tcW w:w="965" w:type="dxa"/>
            <w:vAlign w:val="center"/>
          </w:tcPr>
          <w:p w:rsidR="000F21A4" w:rsidRDefault="000F21A4" w:rsidP="00EC4BD3">
            <w:pPr>
              <w:spacing w:line="300" w:lineRule="exact"/>
              <w:jc w:val="left"/>
              <w:rPr>
                <w:rFonts w:ascii="方正书宋_GBK" w:eastAsia="方正书宋_GBK"/>
                <w:b/>
              </w:rPr>
            </w:pPr>
          </w:p>
        </w:tc>
        <w:tc>
          <w:tcPr>
            <w:tcW w:w="1054" w:type="dxa"/>
            <w:vAlign w:val="center"/>
          </w:tcPr>
          <w:p w:rsidR="000F21A4" w:rsidRDefault="000F21A4" w:rsidP="00EC4BD3">
            <w:pPr>
              <w:spacing w:line="300" w:lineRule="exact"/>
              <w:jc w:val="left"/>
              <w:rPr>
                <w:rFonts w:ascii="方正书宋_GBK" w:eastAsia="方正书宋_GBK"/>
                <w:b/>
              </w:rPr>
            </w:pPr>
          </w:p>
        </w:tc>
        <w:tc>
          <w:tcPr>
            <w:tcW w:w="964" w:type="dxa"/>
            <w:vAlign w:val="center"/>
          </w:tcPr>
          <w:p w:rsidR="000F21A4" w:rsidRDefault="000F21A4" w:rsidP="00EC4BD3">
            <w:pPr>
              <w:spacing w:line="300" w:lineRule="exact"/>
              <w:jc w:val="left"/>
              <w:rPr>
                <w:rFonts w:ascii="方正书宋_GBK" w:eastAsia="方正书宋_GBK"/>
                <w:b/>
              </w:rPr>
            </w:pPr>
          </w:p>
        </w:tc>
        <w:tc>
          <w:tcPr>
            <w:tcW w:w="964" w:type="dxa"/>
            <w:vAlign w:val="center"/>
          </w:tcPr>
          <w:p w:rsidR="000F21A4" w:rsidRDefault="000F21A4" w:rsidP="00EC4BD3">
            <w:pPr>
              <w:spacing w:line="300" w:lineRule="exact"/>
              <w:jc w:val="right"/>
              <w:rPr>
                <w:rFonts w:ascii="方正书宋_GBK" w:eastAsia="方正书宋_GBK"/>
                <w:b/>
              </w:rPr>
            </w:pPr>
          </w:p>
        </w:tc>
        <w:tc>
          <w:tcPr>
            <w:tcW w:w="986" w:type="dxa"/>
            <w:vAlign w:val="center"/>
          </w:tcPr>
          <w:p w:rsidR="000F21A4" w:rsidRDefault="000F21A4" w:rsidP="00EC4BD3">
            <w:pPr>
              <w:spacing w:line="300" w:lineRule="exact"/>
              <w:jc w:val="right"/>
              <w:rPr>
                <w:rFonts w:ascii="方正书宋_GBK" w:eastAsia="方正书宋_GBK"/>
                <w:b/>
              </w:rPr>
            </w:pPr>
          </w:p>
        </w:tc>
        <w:tc>
          <w:tcPr>
            <w:tcW w:w="964" w:type="dxa"/>
            <w:vAlign w:val="center"/>
          </w:tcPr>
          <w:p w:rsidR="000F21A4" w:rsidRDefault="000F21A4" w:rsidP="00EC4BD3">
            <w:pPr>
              <w:spacing w:line="300" w:lineRule="exact"/>
              <w:jc w:val="right"/>
              <w:rPr>
                <w:rFonts w:ascii="方正书宋_GBK" w:eastAsia="方正书宋_GBK"/>
                <w:b/>
              </w:rPr>
            </w:pPr>
            <w:r>
              <w:rPr>
                <w:rFonts w:ascii="方正书宋_GBK" w:eastAsia="方正书宋_GBK"/>
                <w:b/>
              </w:rPr>
              <w:t>7.81</w:t>
            </w:r>
          </w:p>
        </w:tc>
        <w:tc>
          <w:tcPr>
            <w:tcW w:w="964" w:type="dxa"/>
            <w:vAlign w:val="center"/>
          </w:tcPr>
          <w:p w:rsidR="000F21A4" w:rsidRDefault="000F21A4" w:rsidP="00EC4BD3">
            <w:pPr>
              <w:spacing w:line="300" w:lineRule="exact"/>
              <w:jc w:val="right"/>
              <w:rPr>
                <w:rFonts w:ascii="方正书宋_GBK" w:eastAsia="方正书宋_GBK"/>
                <w:b/>
              </w:rPr>
            </w:pPr>
            <w:r>
              <w:rPr>
                <w:rFonts w:ascii="方正书宋_GBK" w:eastAsia="方正书宋_GBK"/>
                <w:b/>
              </w:rPr>
              <w:t>7.81</w:t>
            </w:r>
          </w:p>
        </w:tc>
        <w:tc>
          <w:tcPr>
            <w:tcW w:w="964" w:type="dxa"/>
            <w:vAlign w:val="center"/>
          </w:tcPr>
          <w:p w:rsidR="000F21A4" w:rsidRDefault="000F21A4" w:rsidP="00EC4BD3">
            <w:pPr>
              <w:spacing w:line="300" w:lineRule="exact"/>
              <w:jc w:val="right"/>
              <w:rPr>
                <w:rFonts w:ascii="方正书宋_GBK" w:eastAsia="方正书宋_GBK"/>
                <w:b/>
              </w:rPr>
            </w:pPr>
            <w:r>
              <w:rPr>
                <w:rFonts w:ascii="方正书宋_GBK" w:eastAsia="方正书宋_GBK"/>
                <w:b/>
              </w:rPr>
              <w:t>7.81</w:t>
            </w:r>
          </w:p>
        </w:tc>
        <w:tc>
          <w:tcPr>
            <w:tcW w:w="964" w:type="dxa"/>
            <w:vAlign w:val="center"/>
          </w:tcPr>
          <w:p w:rsidR="000F21A4" w:rsidRDefault="000F21A4" w:rsidP="00EC4BD3">
            <w:pPr>
              <w:spacing w:line="300" w:lineRule="exact"/>
              <w:jc w:val="right"/>
              <w:rPr>
                <w:rFonts w:ascii="方正书宋_GBK" w:eastAsia="方正书宋_GBK"/>
                <w:b/>
              </w:rPr>
            </w:pPr>
          </w:p>
        </w:tc>
        <w:tc>
          <w:tcPr>
            <w:tcW w:w="964" w:type="dxa"/>
            <w:vAlign w:val="center"/>
          </w:tcPr>
          <w:p w:rsidR="000F21A4" w:rsidRDefault="000F21A4" w:rsidP="00EC4BD3">
            <w:pPr>
              <w:spacing w:line="300" w:lineRule="exact"/>
              <w:jc w:val="right"/>
              <w:rPr>
                <w:rFonts w:ascii="方正书宋_GBK" w:eastAsia="方正书宋_GBK"/>
                <w:b/>
              </w:rPr>
            </w:pPr>
          </w:p>
        </w:tc>
        <w:tc>
          <w:tcPr>
            <w:tcW w:w="964" w:type="dxa"/>
            <w:vAlign w:val="center"/>
          </w:tcPr>
          <w:p w:rsidR="000F21A4" w:rsidRDefault="000F21A4" w:rsidP="00EC4BD3">
            <w:pPr>
              <w:spacing w:line="300" w:lineRule="exact"/>
              <w:jc w:val="right"/>
              <w:rPr>
                <w:rFonts w:ascii="方正书宋_GBK" w:eastAsia="方正书宋_GBK"/>
                <w:b/>
              </w:rPr>
            </w:pPr>
          </w:p>
        </w:tc>
        <w:tc>
          <w:tcPr>
            <w:tcW w:w="909" w:type="dxa"/>
            <w:vAlign w:val="center"/>
          </w:tcPr>
          <w:p w:rsidR="000F21A4" w:rsidRDefault="000F21A4" w:rsidP="00EC4BD3">
            <w:pPr>
              <w:spacing w:line="300" w:lineRule="exact"/>
              <w:jc w:val="right"/>
              <w:rPr>
                <w:rFonts w:ascii="方正书宋_GBK" w:eastAsia="方正书宋_GBK"/>
                <w:b/>
              </w:rPr>
            </w:pPr>
          </w:p>
        </w:tc>
      </w:tr>
      <w:tr w:rsidR="000F21A4" w:rsidTr="00EC4BD3">
        <w:trPr>
          <w:jc w:val="center"/>
        </w:trPr>
        <w:tc>
          <w:tcPr>
            <w:tcW w:w="2569" w:type="dxa"/>
            <w:vAlign w:val="center"/>
          </w:tcPr>
          <w:p w:rsidR="000F21A4" w:rsidRDefault="000F21A4" w:rsidP="00EC4BD3">
            <w:pPr>
              <w:spacing w:line="300" w:lineRule="exact"/>
              <w:jc w:val="center"/>
              <w:rPr>
                <w:rFonts w:ascii="方正书宋_GBK" w:eastAsia="方正书宋_GBK"/>
                <w:b/>
              </w:rPr>
            </w:pPr>
            <w:r>
              <w:rPr>
                <w:rFonts w:ascii="方正书宋_GBK" w:eastAsia="方正书宋_GBK" w:hint="eastAsia"/>
                <w:b/>
              </w:rPr>
              <w:t>信访局小计</w:t>
            </w:r>
          </w:p>
        </w:tc>
        <w:tc>
          <w:tcPr>
            <w:tcW w:w="1162" w:type="dxa"/>
            <w:vAlign w:val="center"/>
          </w:tcPr>
          <w:p w:rsidR="000F21A4" w:rsidRDefault="000F21A4" w:rsidP="00EC4BD3">
            <w:pPr>
              <w:spacing w:line="300" w:lineRule="exact"/>
              <w:jc w:val="right"/>
              <w:rPr>
                <w:rFonts w:ascii="方正书宋_GBK" w:eastAsia="方正书宋_GBK"/>
                <w:b/>
              </w:rPr>
            </w:pPr>
          </w:p>
        </w:tc>
        <w:tc>
          <w:tcPr>
            <w:tcW w:w="965" w:type="dxa"/>
            <w:vAlign w:val="center"/>
          </w:tcPr>
          <w:p w:rsidR="000F21A4" w:rsidRDefault="000F21A4" w:rsidP="00EC4BD3">
            <w:pPr>
              <w:spacing w:line="300" w:lineRule="exact"/>
              <w:jc w:val="left"/>
              <w:rPr>
                <w:rFonts w:ascii="方正书宋_GBK" w:eastAsia="方正书宋_GBK"/>
                <w:b/>
              </w:rPr>
            </w:pPr>
          </w:p>
        </w:tc>
        <w:tc>
          <w:tcPr>
            <w:tcW w:w="1054" w:type="dxa"/>
            <w:vAlign w:val="center"/>
          </w:tcPr>
          <w:p w:rsidR="000F21A4" w:rsidRDefault="000F21A4" w:rsidP="00EC4BD3">
            <w:pPr>
              <w:spacing w:line="300" w:lineRule="exact"/>
              <w:jc w:val="left"/>
              <w:rPr>
                <w:rFonts w:ascii="方正书宋_GBK" w:eastAsia="方正书宋_GBK"/>
                <w:b/>
              </w:rPr>
            </w:pPr>
          </w:p>
        </w:tc>
        <w:tc>
          <w:tcPr>
            <w:tcW w:w="964" w:type="dxa"/>
            <w:vAlign w:val="center"/>
          </w:tcPr>
          <w:p w:rsidR="000F21A4" w:rsidRDefault="000F21A4" w:rsidP="00EC4BD3">
            <w:pPr>
              <w:spacing w:line="300" w:lineRule="exact"/>
              <w:jc w:val="left"/>
              <w:rPr>
                <w:rFonts w:ascii="方正书宋_GBK" w:eastAsia="方正书宋_GBK"/>
                <w:b/>
              </w:rPr>
            </w:pPr>
          </w:p>
        </w:tc>
        <w:tc>
          <w:tcPr>
            <w:tcW w:w="964" w:type="dxa"/>
            <w:vAlign w:val="center"/>
          </w:tcPr>
          <w:p w:rsidR="000F21A4" w:rsidRDefault="000F21A4" w:rsidP="00EC4BD3">
            <w:pPr>
              <w:spacing w:line="300" w:lineRule="exact"/>
              <w:jc w:val="right"/>
              <w:rPr>
                <w:rFonts w:ascii="方正书宋_GBK" w:eastAsia="方正书宋_GBK"/>
                <w:b/>
              </w:rPr>
            </w:pPr>
          </w:p>
        </w:tc>
        <w:tc>
          <w:tcPr>
            <w:tcW w:w="986" w:type="dxa"/>
            <w:vAlign w:val="center"/>
          </w:tcPr>
          <w:p w:rsidR="000F21A4" w:rsidRDefault="000F21A4" w:rsidP="00EC4BD3">
            <w:pPr>
              <w:spacing w:line="300" w:lineRule="exact"/>
              <w:jc w:val="right"/>
              <w:rPr>
                <w:rFonts w:ascii="方正书宋_GBK" w:eastAsia="方正书宋_GBK"/>
                <w:b/>
              </w:rPr>
            </w:pPr>
          </w:p>
        </w:tc>
        <w:tc>
          <w:tcPr>
            <w:tcW w:w="964" w:type="dxa"/>
            <w:vAlign w:val="center"/>
          </w:tcPr>
          <w:p w:rsidR="000F21A4" w:rsidRDefault="000F21A4" w:rsidP="00EC4BD3">
            <w:pPr>
              <w:spacing w:line="300" w:lineRule="exact"/>
              <w:jc w:val="right"/>
              <w:rPr>
                <w:rFonts w:ascii="方正书宋_GBK" w:eastAsia="方正书宋_GBK"/>
                <w:b/>
              </w:rPr>
            </w:pPr>
            <w:r>
              <w:rPr>
                <w:rFonts w:ascii="方正书宋_GBK" w:eastAsia="方正书宋_GBK"/>
                <w:b/>
              </w:rPr>
              <w:t>7.81</w:t>
            </w:r>
          </w:p>
        </w:tc>
        <w:tc>
          <w:tcPr>
            <w:tcW w:w="964" w:type="dxa"/>
            <w:vAlign w:val="center"/>
          </w:tcPr>
          <w:p w:rsidR="000F21A4" w:rsidRDefault="000F21A4" w:rsidP="00EC4BD3">
            <w:pPr>
              <w:spacing w:line="300" w:lineRule="exact"/>
              <w:jc w:val="right"/>
              <w:rPr>
                <w:rFonts w:ascii="方正书宋_GBK" w:eastAsia="方正书宋_GBK"/>
                <w:b/>
              </w:rPr>
            </w:pPr>
            <w:r>
              <w:rPr>
                <w:rFonts w:ascii="方正书宋_GBK" w:eastAsia="方正书宋_GBK"/>
                <w:b/>
              </w:rPr>
              <w:t>7.81</w:t>
            </w:r>
          </w:p>
        </w:tc>
        <w:tc>
          <w:tcPr>
            <w:tcW w:w="964" w:type="dxa"/>
            <w:vAlign w:val="center"/>
          </w:tcPr>
          <w:p w:rsidR="000F21A4" w:rsidRDefault="000F21A4" w:rsidP="00EC4BD3">
            <w:pPr>
              <w:spacing w:line="300" w:lineRule="exact"/>
              <w:jc w:val="right"/>
              <w:rPr>
                <w:rFonts w:ascii="方正书宋_GBK" w:eastAsia="方正书宋_GBK"/>
                <w:b/>
              </w:rPr>
            </w:pPr>
            <w:r>
              <w:rPr>
                <w:rFonts w:ascii="方正书宋_GBK" w:eastAsia="方正书宋_GBK"/>
                <w:b/>
              </w:rPr>
              <w:t>7.81</w:t>
            </w:r>
          </w:p>
        </w:tc>
        <w:tc>
          <w:tcPr>
            <w:tcW w:w="964" w:type="dxa"/>
            <w:vAlign w:val="center"/>
          </w:tcPr>
          <w:p w:rsidR="000F21A4" w:rsidRDefault="000F21A4" w:rsidP="00EC4BD3">
            <w:pPr>
              <w:spacing w:line="300" w:lineRule="exact"/>
              <w:jc w:val="right"/>
              <w:rPr>
                <w:rFonts w:ascii="方正书宋_GBK" w:eastAsia="方正书宋_GBK"/>
                <w:b/>
              </w:rPr>
            </w:pPr>
          </w:p>
        </w:tc>
        <w:tc>
          <w:tcPr>
            <w:tcW w:w="964" w:type="dxa"/>
            <w:vAlign w:val="center"/>
          </w:tcPr>
          <w:p w:rsidR="000F21A4" w:rsidRDefault="000F21A4" w:rsidP="00EC4BD3">
            <w:pPr>
              <w:spacing w:line="300" w:lineRule="exact"/>
              <w:jc w:val="right"/>
              <w:rPr>
                <w:rFonts w:ascii="方正书宋_GBK" w:eastAsia="方正书宋_GBK"/>
                <w:b/>
              </w:rPr>
            </w:pPr>
          </w:p>
        </w:tc>
        <w:tc>
          <w:tcPr>
            <w:tcW w:w="964" w:type="dxa"/>
            <w:vAlign w:val="center"/>
          </w:tcPr>
          <w:p w:rsidR="000F21A4" w:rsidRDefault="000F21A4" w:rsidP="00EC4BD3">
            <w:pPr>
              <w:spacing w:line="300" w:lineRule="exact"/>
              <w:jc w:val="right"/>
              <w:rPr>
                <w:rFonts w:ascii="方正书宋_GBK" w:eastAsia="方正书宋_GBK"/>
                <w:b/>
              </w:rPr>
            </w:pPr>
          </w:p>
        </w:tc>
        <w:tc>
          <w:tcPr>
            <w:tcW w:w="909" w:type="dxa"/>
            <w:vAlign w:val="center"/>
          </w:tcPr>
          <w:p w:rsidR="000F21A4" w:rsidRDefault="000F21A4" w:rsidP="00EC4BD3">
            <w:pPr>
              <w:spacing w:line="300" w:lineRule="exact"/>
              <w:jc w:val="right"/>
              <w:rPr>
                <w:rFonts w:ascii="方正书宋_GBK" w:eastAsia="方正书宋_GBK"/>
                <w:b/>
              </w:rPr>
            </w:pPr>
          </w:p>
        </w:tc>
      </w:tr>
      <w:tr w:rsidR="000F21A4" w:rsidTr="00EC4BD3">
        <w:trPr>
          <w:jc w:val="center"/>
        </w:trPr>
        <w:tc>
          <w:tcPr>
            <w:tcW w:w="2569" w:type="dxa"/>
            <w:vAlign w:val="center"/>
          </w:tcPr>
          <w:p w:rsidR="000F21A4" w:rsidRDefault="000F21A4" w:rsidP="00EC4BD3">
            <w:pPr>
              <w:spacing w:line="300" w:lineRule="exact"/>
              <w:jc w:val="left"/>
              <w:rPr>
                <w:rFonts w:ascii="方正书宋_GBK" w:eastAsia="方正书宋_GBK"/>
              </w:rPr>
            </w:pPr>
            <w:r>
              <w:rPr>
                <w:rFonts w:ascii="方正书宋_GBK" w:eastAsia="方正书宋_GBK" w:hint="eastAsia"/>
              </w:rPr>
              <w:t>信访中心设备购置</w:t>
            </w:r>
          </w:p>
        </w:tc>
        <w:tc>
          <w:tcPr>
            <w:tcW w:w="1162" w:type="dxa"/>
            <w:vAlign w:val="center"/>
          </w:tcPr>
          <w:p w:rsidR="000F21A4" w:rsidRDefault="000F21A4" w:rsidP="00EC4BD3">
            <w:pPr>
              <w:spacing w:line="300" w:lineRule="exact"/>
              <w:jc w:val="right"/>
              <w:rPr>
                <w:rFonts w:ascii="方正书宋_GBK" w:eastAsia="方正书宋_GBK"/>
              </w:rPr>
            </w:pPr>
            <w:r>
              <w:rPr>
                <w:rFonts w:ascii="方正书宋_GBK" w:eastAsia="方正书宋_GBK"/>
              </w:rPr>
              <w:t>7.81</w:t>
            </w:r>
          </w:p>
        </w:tc>
        <w:tc>
          <w:tcPr>
            <w:tcW w:w="965" w:type="dxa"/>
            <w:vAlign w:val="center"/>
          </w:tcPr>
          <w:p w:rsidR="000F21A4" w:rsidRDefault="000F21A4" w:rsidP="00EC4BD3">
            <w:pPr>
              <w:spacing w:line="300" w:lineRule="exact"/>
              <w:jc w:val="left"/>
              <w:rPr>
                <w:rFonts w:ascii="方正书宋_GBK" w:eastAsia="方正书宋_GBK"/>
              </w:rPr>
            </w:pPr>
            <w:r>
              <w:rPr>
                <w:rFonts w:ascii="方正书宋_GBK" w:eastAsia="方正书宋_GBK" w:hint="eastAsia"/>
              </w:rPr>
              <w:t>办公设备</w:t>
            </w:r>
          </w:p>
        </w:tc>
        <w:tc>
          <w:tcPr>
            <w:tcW w:w="1054" w:type="dxa"/>
            <w:vAlign w:val="center"/>
          </w:tcPr>
          <w:p w:rsidR="000F21A4" w:rsidRDefault="000F21A4" w:rsidP="00EC4BD3">
            <w:pPr>
              <w:spacing w:line="300" w:lineRule="exact"/>
              <w:jc w:val="left"/>
              <w:rPr>
                <w:rFonts w:ascii="方正书宋_GBK" w:eastAsia="方正书宋_GBK"/>
              </w:rPr>
            </w:pPr>
            <w:r>
              <w:rPr>
                <w:rFonts w:ascii="方正书宋_GBK" w:eastAsia="方正书宋_GBK"/>
              </w:rPr>
              <w:t>A0202</w:t>
            </w:r>
          </w:p>
        </w:tc>
        <w:tc>
          <w:tcPr>
            <w:tcW w:w="964" w:type="dxa"/>
            <w:vAlign w:val="center"/>
          </w:tcPr>
          <w:p w:rsidR="000F21A4" w:rsidRDefault="000F21A4" w:rsidP="00EC4BD3">
            <w:pPr>
              <w:spacing w:line="300" w:lineRule="exact"/>
              <w:jc w:val="left"/>
              <w:rPr>
                <w:rFonts w:ascii="方正书宋_GBK" w:eastAsia="方正书宋_GBK"/>
              </w:rPr>
            </w:pPr>
          </w:p>
        </w:tc>
        <w:tc>
          <w:tcPr>
            <w:tcW w:w="964" w:type="dxa"/>
            <w:vAlign w:val="center"/>
          </w:tcPr>
          <w:p w:rsidR="000F21A4" w:rsidRDefault="000F21A4" w:rsidP="00EC4BD3">
            <w:pPr>
              <w:spacing w:line="300" w:lineRule="exact"/>
              <w:jc w:val="right"/>
              <w:rPr>
                <w:rFonts w:ascii="方正书宋_GBK" w:eastAsia="方正书宋_GBK"/>
              </w:rPr>
            </w:pPr>
            <w:r>
              <w:rPr>
                <w:rFonts w:ascii="方正书宋_GBK" w:eastAsia="方正书宋_GBK"/>
              </w:rPr>
              <w:t>1</w:t>
            </w:r>
          </w:p>
        </w:tc>
        <w:tc>
          <w:tcPr>
            <w:tcW w:w="986" w:type="dxa"/>
            <w:vAlign w:val="center"/>
          </w:tcPr>
          <w:p w:rsidR="000F21A4" w:rsidRDefault="000F21A4" w:rsidP="00EC4BD3">
            <w:pPr>
              <w:spacing w:line="300" w:lineRule="exact"/>
              <w:jc w:val="right"/>
              <w:rPr>
                <w:rFonts w:ascii="方正书宋_GBK" w:eastAsia="方正书宋_GBK"/>
              </w:rPr>
            </w:pPr>
            <w:r>
              <w:rPr>
                <w:rFonts w:ascii="方正书宋_GBK" w:eastAsia="方正书宋_GBK"/>
              </w:rPr>
              <w:t>7.81</w:t>
            </w:r>
          </w:p>
        </w:tc>
        <w:tc>
          <w:tcPr>
            <w:tcW w:w="964" w:type="dxa"/>
            <w:vAlign w:val="center"/>
          </w:tcPr>
          <w:p w:rsidR="000F21A4" w:rsidRDefault="000F21A4" w:rsidP="00EC4BD3">
            <w:pPr>
              <w:spacing w:line="300" w:lineRule="exact"/>
              <w:jc w:val="right"/>
              <w:rPr>
                <w:rFonts w:ascii="方正书宋_GBK" w:eastAsia="方正书宋_GBK"/>
              </w:rPr>
            </w:pPr>
            <w:r>
              <w:rPr>
                <w:rFonts w:ascii="方正书宋_GBK" w:eastAsia="方正书宋_GBK"/>
              </w:rPr>
              <w:t>7.81</w:t>
            </w:r>
          </w:p>
        </w:tc>
        <w:tc>
          <w:tcPr>
            <w:tcW w:w="964" w:type="dxa"/>
            <w:vAlign w:val="center"/>
          </w:tcPr>
          <w:p w:rsidR="000F21A4" w:rsidRDefault="000F21A4" w:rsidP="00EC4BD3">
            <w:pPr>
              <w:spacing w:line="300" w:lineRule="exact"/>
              <w:jc w:val="right"/>
              <w:rPr>
                <w:rFonts w:ascii="方正书宋_GBK" w:eastAsia="方正书宋_GBK"/>
              </w:rPr>
            </w:pPr>
            <w:r>
              <w:rPr>
                <w:rFonts w:ascii="方正书宋_GBK" w:eastAsia="方正书宋_GBK"/>
              </w:rPr>
              <w:t>7.81</w:t>
            </w:r>
          </w:p>
        </w:tc>
        <w:tc>
          <w:tcPr>
            <w:tcW w:w="964" w:type="dxa"/>
            <w:vAlign w:val="center"/>
          </w:tcPr>
          <w:p w:rsidR="000F21A4" w:rsidRDefault="000F21A4" w:rsidP="00EC4BD3">
            <w:pPr>
              <w:spacing w:line="300" w:lineRule="exact"/>
              <w:jc w:val="right"/>
              <w:rPr>
                <w:rFonts w:ascii="方正书宋_GBK" w:eastAsia="方正书宋_GBK"/>
              </w:rPr>
            </w:pPr>
            <w:r>
              <w:rPr>
                <w:rFonts w:ascii="方正书宋_GBK" w:eastAsia="方正书宋_GBK"/>
              </w:rPr>
              <w:t>7.81</w:t>
            </w:r>
          </w:p>
        </w:tc>
        <w:tc>
          <w:tcPr>
            <w:tcW w:w="964" w:type="dxa"/>
            <w:vAlign w:val="center"/>
          </w:tcPr>
          <w:p w:rsidR="000F21A4" w:rsidRDefault="000F21A4" w:rsidP="00EC4BD3">
            <w:pPr>
              <w:spacing w:line="300" w:lineRule="exact"/>
              <w:jc w:val="right"/>
              <w:rPr>
                <w:rFonts w:ascii="方正书宋_GBK" w:eastAsia="方正书宋_GBK"/>
              </w:rPr>
            </w:pPr>
          </w:p>
        </w:tc>
        <w:tc>
          <w:tcPr>
            <w:tcW w:w="964" w:type="dxa"/>
            <w:vAlign w:val="center"/>
          </w:tcPr>
          <w:p w:rsidR="000F21A4" w:rsidRDefault="000F21A4" w:rsidP="00EC4BD3">
            <w:pPr>
              <w:spacing w:line="300" w:lineRule="exact"/>
              <w:jc w:val="right"/>
              <w:rPr>
                <w:rFonts w:ascii="方正书宋_GBK" w:eastAsia="方正书宋_GBK"/>
              </w:rPr>
            </w:pPr>
          </w:p>
        </w:tc>
        <w:tc>
          <w:tcPr>
            <w:tcW w:w="964" w:type="dxa"/>
            <w:vAlign w:val="center"/>
          </w:tcPr>
          <w:p w:rsidR="000F21A4" w:rsidRDefault="000F21A4" w:rsidP="00EC4BD3">
            <w:pPr>
              <w:spacing w:line="300" w:lineRule="exact"/>
              <w:jc w:val="right"/>
              <w:rPr>
                <w:rFonts w:ascii="方正书宋_GBK" w:eastAsia="方正书宋_GBK"/>
              </w:rPr>
            </w:pPr>
          </w:p>
        </w:tc>
        <w:tc>
          <w:tcPr>
            <w:tcW w:w="909" w:type="dxa"/>
            <w:vAlign w:val="center"/>
          </w:tcPr>
          <w:p w:rsidR="000F21A4" w:rsidRDefault="000F21A4" w:rsidP="00EC4BD3">
            <w:pPr>
              <w:spacing w:line="300" w:lineRule="exact"/>
              <w:jc w:val="right"/>
              <w:rPr>
                <w:rFonts w:ascii="方正书宋_GBK" w:eastAsia="方正书宋_GBK"/>
              </w:rPr>
            </w:pPr>
          </w:p>
        </w:tc>
      </w:tr>
    </w:tbl>
    <w:p w:rsidR="000F21A4" w:rsidRDefault="000F21A4" w:rsidP="000F21A4">
      <w:pPr>
        <w:spacing w:line="300" w:lineRule="exact"/>
        <w:jc w:val="left"/>
        <w:outlineLvl w:val="0"/>
        <w:sectPr w:rsidR="000F21A4">
          <w:pgSz w:w="16839" w:h="11907" w:orient="landscape"/>
          <w:pgMar w:top="1361" w:right="1020" w:bottom="1361" w:left="1020" w:header="851" w:footer="992" w:gutter="0"/>
          <w:cols w:space="720"/>
          <w:docGrid w:type="lines" w:linePitch="312"/>
        </w:sectPr>
      </w:pPr>
    </w:p>
    <w:p w:rsidR="000F21A4" w:rsidRDefault="000F21A4" w:rsidP="000F21A4">
      <w:pPr>
        <w:spacing w:line="560" w:lineRule="exact"/>
        <w:ind w:firstLineChars="200" w:firstLine="643"/>
      </w:pPr>
      <w:r>
        <w:rPr>
          <w:rFonts w:ascii="宋体" w:hAnsi="宋体" w:hint="eastAsia"/>
          <w:b/>
          <w:sz w:val="32"/>
          <w:szCs w:val="32"/>
        </w:rPr>
        <w:lastRenderedPageBreak/>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tblPr>
      <w:tblGrid>
        <w:gridCol w:w="4788"/>
        <w:gridCol w:w="2700"/>
        <w:gridCol w:w="6192"/>
      </w:tblGrid>
      <w:tr w:rsidR="000F21A4" w:rsidRPr="00F37204" w:rsidTr="00EC4BD3">
        <w:trPr>
          <w:trHeight w:val="705"/>
        </w:trPr>
        <w:tc>
          <w:tcPr>
            <w:tcW w:w="13680" w:type="dxa"/>
            <w:gridSpan w:val="3"/>
            <w:tcBorders>
              <w:top w:val="nil"/>
              <w:left w:val="nil"/>
              <w:bottom w:val="nil"/>
              <w:right w:val="nil"/>
            </w:tcBorders>
            <w:vAlign w:val="center"/>
          </w:tcPr>
          <w:p w:rsidR="000F21A4" w:rsidRPr="00F37204" w:rsidRDefault="000F21A4" w:rsidP="00EC4BD3">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0F21A4" w:rsidRPr="00F37204" w:rsidTr="00EC4BD3">
        <w:trPr>
          <w:trHeight w:val="510"/>
        </w:trPr>
        <w:tc>
          <w:tcPr>
            <w:tcW w:w="7488" w:type="dxa"/>
            <w:gridSpan w:val="2"/>
            <w:tcBorders>
              <w:top w:val="nil"/>
              <w:left w:val="nil"/>
              <w:bottom w:val="nil"/>
              <w:right w:val="nil"/>
            </w:tcBorders>
            <w:vAlign w:val="center"/>
          </w:tcPr>
          <w:p w:rsidR="000F21A4" w:rsidRPr="00F37204" w:rsidRDefault="000F21A4" w:rsidP="00EC4BD3">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信访局</w:t>
            </w:r>
          </w:p>
        </w:tc>
        <w:tc>
          <w:tcPr>
            <w:tcW w:w="6192" w:type="dxa"/>
            <w:tcBorders>
              <w:top w:val="nil"/>
              <w:left w:val="nil"/>
              <w:bottom w:val="nil"/>
              <w:right w:val="nil"/>
            </w:tcBorders>
            <w:vAlign w:val="center"/>
          </w:tcPr>
          <w:p w:rsidR="000F21A4" w:rsidRPr="00F37204" w:rsidRDefault="000F21A4" w:rsidP="00EC4BD3">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2016</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0F21A4" w:rsidRPr="00F37204" w:rsidTr="00EC4BD3">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0F21A4" w:rsidRPr="00F37204" w:rsidRDefault="000F21A4" w:rsidP="00EC4BD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0F21A4" w:rsidRPr="00F37204" w:rsidRDefault="000F21A4" w:rsidP="00EC4BD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0F21A4" w:rsidRPr="00F37204" w:rsidRDefault="000F21A4" w:rsidP="00EC4BD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0F21A4" w:rsidTr="00EC4BD3">
        <w:trPr>
          <w:trHeight w:val="645"/>
        </w:trPr>
        <w:tc>
          <w:tcPr>
            <w:tcW w:w="4788" w:type="dxa"/>
            <w:tcBorders>
              <w:top w:val="nil"/>
              <w:left w:val="single" w:sz="4" w:space="0" w:color="auto"/>
              <w:bottom w:val="single" w:sz="4" w:space="0" w:color="auto"/>
              <w:right w:val="single" w:sz="4" w:space="0" w:color="auto"/>
            </w:tcBorders>
            <w:vAlign w:val="center"/>
          </w:tcPr>
          <w:p w:rsidR="000F21A4" w:rsidRPr="00F37204" w:rsidRDefault="000F21A4" w:rsidP="00EC4BD3">
            <w:pPr>
              <w:rPr>
                <w:rFonts w:ascii="仿宋_GB2312" w:eastAsia="仿宋_GB2312" w:hAnsi="宋体" w:cs="宋体"/>
                <w:sz w:val="32"/>
                <w:szCs w:val="32"/>
              </w:rPr>
            </w:pPr>
            <w:r w:rsidRPr="00F37204">
              <w:rPr>
                <w:rFonts w:ascii="仿宋_GB2312" w:eastAsia="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0F21A4" w:rsidRDefault="000F21A4" w:rsidP="00EC4BD3">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0F21A4" w:rsidRDefault="000F21A4" w:rsidP="00EC4BD3">
            <w:pPr>
              <w:jc w:val="right"/>
              <w:rPr>
                <w:rFonts w:ascii="宋体" w:hAnsi="宋体" w:cs="宋体"/>
                <w:color w:val="000000"/>
                <w:sz w:val="22"/>
                <w:szCs w:val="22"/>
              </w:rPr>
            </w:pPr>
            <w:r>
              <w:rPr>
                <w:rFonts w:hint="eastAsia"/>
                <w:color w:val="000000"/>
                <w:sz w:val="22"/>
                <w:szCs w:val="22"/>
              </w:rPr>
              <w:t>34.3007</w:t>
            </w:r>
          </w:p>
        </w:tc>
      </w:tr>
      <w:tr w:rsidR="000F21A4" w:rsidTr="00EC4BD3">
        <w:trPr>
          <w:trHeight w:val="645"/>
        </w:trPr>
        <w:tc>
          <w:tcPr>
            <w:tcW w:w="4788" w:type="dxa"/>
            <w:tcBorders>
              <w:top w:val="nil"/>
              <w:left w:val="single" w:sz="4" w:space="0" w:color="auto"/>
              <w:bottom w:val="single" w:sz="4" w:space="0" w:color="auto"/>
              <w:right w:val="single" w:sz="4" w:space="0" w:color="auto"/>
            </w:tcBorders>
            <w:vAlign w:val="center"/>
          </w:tcPr>
          <w:p w:rsidR="000F21A4" w:rsidRPr="00F37204" w:rsidRDefault="000F21A4" w:rsidP="00EC4BD3">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0F21A4" w:rsidRDefault="000F21A4" w:rsidP="00EC4BD3">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0F21A4" w:rsidRDefault="000F21A4" w:rsidP="00EC4BD3">
            <w:pPr>
              <w:rPr>
                <w:rFonts w:ascii="宋体" w:hAnsi="宋体" w:cs="宋体"/>
                <w:sz w:val="20"/>
                <w:szCs w:val="20"/>
              </w:rPr>
            </w:pPr>
            <w:r>
              <w:rPr>
                <w:rFonts w:hint="eastAsia"/>
                <w:sz w:val="20"/>
                <w:szCs w:val="20"/>
              </w:rPr>
              <w:t xml:space="preserve">　</w:t>
            </w:r>
          </w:p>
        </w:tc>
      </w:tr>
      <w:tr w:rsidR="000F21A4" w:rsidTr="00EC4BD3">
        <w:trPr>
          <w:trHeight w:val="645"/>
        </w:trPr>
        <w:tc>
          <w:tcPr>
            <w:tcW w:w="4788" w:type="dxa"/>
            <w:tcBorders>
              <w:top w:val="nil"/>
              <w:left w:val="single" w:sz="4" w:space="0" w:color="auto"/>
              <w:bottom w:val="single" w:sz="4" w:space="0" w:color="auto"/>
              <w:right w:val="single" w:sz="4" w:space="0" w:color="auto"/>
            </w:tcBorders>
            <w:vAlign w:val="center"/>
          </w:tcPr>
          <w:p w:rsidR="000F21A4" w:rsidRPr="00F37204" w:rsidRDefault="000F21A4" w:rsidP="00EC4BD3">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0F21A4" w:rsidRDefault="000F21A4" w:rsidP="00EC4BD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0F21A4" w:rsidRDefault="000F21A4" w:rsidP="00EC4BD3">
            <w:pPr>
              <w:rPr>
                <w:rFonts w:ascii="宋体" w:hAnsi="宋体" w:cs="宋体"/>
                <w:sz w:val="20"/>
                <w:szCs w:val="20"/>
              </w:rPr>
            </w:pPr>
            <w:r>
              <w:rPr>
                <w:rFonts w:hint="eastAsia"/>
                <w:sz w:val="20"/>
                <w:szCs w:val="20"/>
              </w:rPr>
              <w:t xml:space="preserve">　</w:t>
            </w:r>
          </w:p>
        </w:tc>
      </w:tr>
      <w:tr w:rsidR="000F21A4" w:rsidTr="00EC4BD3">
        <w:trPr>
          <w:trHeight w:val="645"/>
        </w:trPr>
        <w:tc>
          <w:tcPr>
            <w:tcW w:w="4788" w:type="dxa"/>
            <w:tcBorders>
              <w:top w:val="nil"/>
              <w:left w:val="single" w:sz="4" w:space="0" w:color="auto"/>
              <w:bottom w:val="single" w:sz="4" w:space="0" w:color="auto"/>
              <w:right w:val="single" w:sz="4" w:space="0" w:color="auto"/>
            </w:tcBorders>
            <w:vAlign w:val="center"/>
          </w:tcPr>
          <w:p w:rsidR="000F21A4" w:rsidRPr="00F37204" w:rsidRDefault="000F21A4" w:rsidP="00EC4BD3">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0F21A4" w:rsidRDefault="000F21A4" w:rsidP="00EC4BD3">
            <w:pPr>
              <w:jc w:val="right"/>
              <w:rPr>
                <w:rFonts w:ascii="宋体" w:hAnsi="宋体" w:cs="宋体"/>
                <w:color w:val="000000"/>
                <w:sz w:val="22"/>
                <w:szCs w:val="22"/>
              </w:rPr>
            </w:pPr>
            <w:r>
              <w:rPr>
                <w:rFonts w:hint="eastAsia"/>
                <w:color w:val="000000"/>
                <w:sz w:val="22"/>
                <w:szCs w:val="22"/>
              </w:rPr>
              <w:t>53.00</w:t>
            </w:r>
          </w:p>
        </w:tc>
        <w:tc>
          <w:tcPr>
            <w:tcW w:w="6192" w:type="dxa"/>
            <w:tcBorders>
              <w:top w:val="nil"/>
              <w:left w:val="nil"/>
              <w:bottom w:val="single" w:sz="4" w:space="0" w:color="auto"/>
              <w:right w:val="single" w:sz="4" w:space="0" w:color="auto"/>
            </w:tcBorders>
            <w:vAlign w:val="center"/>
          </w:tcPr>
          <w:p w:rsidR="000F21A4" w:rsidRDefault="000F21A4" w:rsidP="00EC4BD3">
            <w:pPr>
              <w:jc w:val="right"/>
              <w:rPr>
                <w:rFonts w:ascii="宋体" w:hAnsi="宋体" w:cs="宋体"/>
                <w:color w:val="000000"/>
                <w:sz w:val="22"/>
                <w:szCs w:val="22"/>
              </w:rPr>
            </w:pPr>
            <w:r>
              <w:rPr>
                <w:rFonts w:hint="eastAsia"/>
                <w:color w:val="000000"/>
                <w:sz w:val="22"/>
                <w:szCs w:val="22"/>
              </w:rPr>
              <w:t>30.3837</w:t>
            </w:r>
          </w:p>
        </w:tc>
      </w:tr>
      <w:tr w:rsidR="000F21A4" w:rsidTr="00EC4BD3">
        <w:trPr>
          <w:trHeight w:val="645"/>
        </w:trPr>
        <w:tc>
          <w:tcPr>
            <w:tcW w:w="4788" w:type="dxa"/>
            <w:tcBorders>
              <w:top w:val="nil"/>
              <w:left w:val="single" w:sz="4" w:space="0" w:color="auto"/>
              <w:bottom w:val="single" w:sz="4" w:space="0" w:color="auto"/>
              <w:right w:val="single" w:sz="4" w:space="0" w:color="auto"/>
            </w:tcBorders>
            <w:vAlign w:val="center"/>
          </w:tcPr>
          <w:p w:rsidR="000F21A4" w:rsidRPr="00F37204" w:rsidRDefault="000F21A4" w:rsidP="00EC4BD3">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0F21A4" w:rsidRDefault="000F21A4" w:rsidP="00EC4BD3">
            <w:pPr>
              <w:jc w:val="right"/>
              <w:rPr>
                <w:rFonts w:ascii="宋体" w:hAnsi="宋体" w:cs="宋体"/>
                <w:color w:val="000000"/>
                <w:sz w:val="22"/>
                <w:szCs w:val="22"/>
              </w:rPr>
            </w:pPr>
            <w:r>
              <w:rPr>
                <w:rFonts w:hint="eastAsia"/>
                <w:color w:val="000000"/>
                <w:sz w:val="22"/>
                <w:szCs w:val="22"/>
              </w:rPr>
              <w:t>1.00</w:t>
            </w:r>
          </w:p>
        </w:tc>
        <w:tc>
          <w:tcPr>
            <w:tcW w:w="6192" w:type="dxa"/>
            <w:tcBorders>
              <w:top w:val="nil"/>
              <w:left w:val="nil"/>
              <w:bottom w:val="single" w:sz="4" w:space="0" w:color="auto"/>
              <w:right w:val="single" w:sz="4" w:space="0" w:color="auto"/>
            </w:tcBorders>
            <w:vAlign w:val="center"/>
          </w:tcPr>
          <w:p w:rsidR="000F21A4" w:rsidRDefault="000F21A4" w:rsidP="00EC4BD3">
            <w:pPr>
              <w:jc w:val="right"/>
              <w:rPr>
                <w:rFonts w:ascii="宋体" w:hAnsi="宋体" w:cs="宋体"/>
                <w:color w:val="000000"/>
                <w:sz w:val="22"/>
                <w:szCs w:val="22"/>
              </w:rPr>
            </w:pPr>
            <w:r>
              <w:rPr>
                <w:rFonts w:hint="eastAsia"/>
                <w:color w:val="000000"/>
                <w:sz w:val="22"/>
                <w:szCs w:val="22"/>
              </w:rPr>
              <w:t>11.2346</w:t>
            </w:r>
          </w:p>
        </w:tc>
      </w:tr>
      <w:tr w:rsidR="000F21A4" w:rsidTr="00EC4BD3">
        <w:trPr>
          <w:trHeight w:val="645"/>
        </w:trPr>
        <w:tc>
          <w:tcPr>
            <w:tcW w:w="4788" w:type="dxa"/>
            <w:tcBorders>
              <w:top w:val="nil"/>
              <w:left w:val="single" w:sz="4" w:space="0" w:color="auto"/>
              <w:bottom w:val="single" w:sz="4" w:space="0" w:color="auto"/>
              <w:right w:val="single" w:sz="4" w:space="0" w:color="auto"/>
            </w:tcBorders>
            <w:vAlign w:val="center"/>
          </w:tcPr>
          <w:p w:rsidR="000F21A4" w:rsidRPr="00F37204" w:rsidRDefault="000F21A4" w:rsidP="00EC4BD3">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0F21A4" w:rsidRDefault="000F21A4" w:rsidP="00EC4BD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0F21A4" w:rsidRDefault="000F21A4" w:rsidP="00EC4BD3">
            <w:pPr>
              <w:rPr>
                <w:rFonts w:ascii="宋体" w:hAnsi="宋体" w:cs="宋体"/>
                <w:sz w:val="20"/>
                <w:szCs w:val="20"/>
              </w:rPr>
            </w:pPr>
            <w:r>
              <w:rPr>
                <w:rFonts w:hint="eastAsia"/>
                <w:sz w:val="20"/>
                <w:szCs w:val="20"/>
              </w:rPr>
              <w:t xml:space="preserve">　</w:t>
            </w:r>
          </w:p>
        </w:tc>
      </w:tr>
      <w:tr w:rsidR="000F21A4" w:rsidTr="00EC4BD3">
        <w:trPr>
          <w:trHeight w:val="645"/>
        </w:trPr>
        <w:tc>
          <w:tcPr>
            <w:tcW w:w="4788" w:type="dxa"/>
            <w:tcBorders>
              <w:top w:val="nil"/>
              <w:left w:val="single" w:sz="4" w:space="0" w:color="auto"/>
              <w:bottom w:val="single" w:sz="4" w:space="0" w:color="auto"/>
              <w:right w:val="single" w:sz="4" w:space="0" w:color="auto"/>
            </w:tcBorders>
            <w:vAlign w:val="center"/>
          </w:tcPr>
          <w:p w:rsidR="000F21A4" w:rsidRPr="00F37204" w:rsidRDefault="000F21A4" w:rsidP="00EC4BD3">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0F21A4" w:rsidRDefault="000F21A4" w:rsidP="00EC4BD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0F21A4" w:rsidRDefault="000F21A4" w:rsidP="00EC4BD3">
            <w:pPr>
              <w:rPr>
                <w:rFonts w:ascii="宋体" w:hAnsi="宋体" w:cs="宋体"/>
                <w:sz w:val="20"/>
                <w:szCs w:val="20"/>
              </w:rPr>
            </w:pPr>
            <w:r>
              <w:rPr>
                <w:rFonts w:hint="eastAsia"/>
                <w:sz w:val="20"/>
                <w:szCs w:val="20"/>
              </w:rPr>
              <w:t xml:space="preserve">　</w:t>
            </w:r>
          </w:p>
        </w:tc>
      </w:tr>
      <w:tr w:rsidR="000F21A4" w:rsidTr="00EC4BD3">
        <w:trPr>
          <w:trHeight w:val="819"/>
        </w:trPr>
        <w:tc>
          <w:tcPr>
            <w:tcW w:w="4788" w:type="dxa"/>
            <w:tcBorders>
              <w:top w:val="nil"/>
              <w:left w:val="single" w:sz="4" w:space="0" w:color="auto"/>
              <w:bottom w:val="single" w:sz="4" w:space="0" w:color="auto"/>
              <w:right w:val="single" w:sz="4" w:space="0" w:color="auto"/>
            </w:tcBorders>
            <w:vAlign w:val="center"/>
          </w:tcPr>
          <w:p w:rsidR="000F21A4" w:rsidRPr="00F37204" w:rsidRDefault="000F21A4" w:rsidP="00EC4BD3">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0F21A4" w:rsidRDefault="000F21A4" w:rsidP="00EC4BD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0F21A4" w:rsidRDefault="000F21A4" w:rsidP="00EC4BD3">
            <w:pPr>
              <w:rPr>
                <w:rFonts w:ascii="宋体" w:hAnsi="宋体" w:cs="宋体"/>
                <w:sz w:val="20"/>
                <w:szCs w:val="20"/>
              </w:rPr>
            </w:pPr>
            <w:r>
              <w:rPr>
                <w:rFonts w:hint="eastAsia"/>
                <w:sz w:val="20"/>
                <w:szCs w:val="20"/>
              </w:rPr>
              <w:t xml:space="preserve">　</w:t>
            </w:r>
          </w:p>
        </w:tc>
      </w:tr>
      <w:tr w:rsidR="000F21A4" w:rsidTr="00EC4BD3">
        <w:trPr>
          <w:trHeight w:val="645"/>
        </w:trPr>
        <w:tc>
          <w:tcPr>
            <w:tcW w:w="4788" w:type="dxa"/>
            <w:tcBorders>
              <w:top w:val="nil"/>
              <w:left w:val="single" w:sz="4" w:space="0" w:color="auto"/>
              <w:bottom w:val="single" w:sz="4" w:space="0" w:color="auto"/>
              <w:right w:val="single" w:sz="4" w:space="0" w:color="auto"/>
            </w:tcBorders>
            <w:vAlign w:val="center"/>
          </w:tcPr>
          <w:p w:rsidR="000F21A4" w:rsidRPr="00F37204" w:rsidRDefault="000F21A4" w:rsidP="00EC4BD3">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陈列品</w:t>
            </w:r>
          </w:p>
        </w:tc>
        <w:tc>
          <w:tcPr>
            <w:tcW w:w="2700" w:type="dxa"/>
            <w:tcBorders>
              <w:top w:val="nil"/>
              <w:left w:val="nil"/>
              <w:bottom w:val="single" w:sz="4" w:space="0" w:color="auto"/>
              <w:right w:val="single" w:sz="4" w:space="0" w:color="auto"/>
            </w:tcBorders>
            <w:vAlign w:val="center"/>
          </w:tcPr>
          <w:p w:rsidR="000F21A4" w:rsidRDefault="000F21A4" w:rsidP="00EC4BD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0F21A4" w:rsidRDefault="000F21A4" w:rsidP="00EC4BD3">
            <w:pPr>
              <w:rPr>
                <w:rFonts w:ascii="宋体" w:hAnsi="宋体" w:cs="宋体"/>
                <w:sz w:val="20"/>
                <w:szCs w:val="20"/>
              </w:rPr>
            </w:pPr>
            <w:r>
              <w:rPr>
                <w:rFonts w:hint="eastAsia"/>
                <w:sz w:val="20"/>
                <w:szCs w:val="20"/>
              </w:rPr>
              <w:t xml:space="preserve">　</w:t>
            </w:r>
          </w:p>
        </w:tc>
      </w:tr>
      <w:tr w:rsidR="000F21A4" w:rsidTr="00EC4BD3">
        <w:trPr>
          <w:trHeight w:val="645"/>
        </w:trPr>
        <w:tc>
          <w:tcPr>
            <w:tcW w:w="4788" w:type="dxa"/>
            <w:tcBorders>
              <w:top w:val="nil"/>
              <w:left w:val="single" w:sz="4" w:space="0" w:color="auto"/>
              <w:bottom w:val="single" w:sz="4" w:space="0" w:color="auto"/>
              <w:right w:val="single" w:sz="4" w:space="0" w:color="auto"/>
            </w:tcBorders>
            <w:vAlign w:val="center"/>
          </w:tcPr>
          <w:p w:rsidR="000F21A4" w:rsidRPr="00F37204" w:rsidRDefault="000F21A4" w:rsidP="00EC4BD3">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0F21A4" w:rsidRDefault="000F21A4" w:rsidP="00EC4BD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0F21A4" w:rsidRDefault="000F21A4" w:rsidP="00EC4BD3">
            <w:pPr>
              <w:rPr>
                <w:rFonts w:ascii="宋体" w:hAnsi="宋体" w:cs="宋体"/>
                <w:sz w:val="20"/>
                <w:szCs w:val="20"/>
              </w:rPr>
            </w:pPr>
            <w:r>
              <w:rPr>
                <w:rFonts w:hint="eastAsia"/>
                <w:sz w:val="20"/>
                <w:szCs w:val="20"/>
              </w:rPr>
              <w:t xml:space="preserve">　</w:t>
            </w:r>
          </w:p>
        </w:tc>
      </w:tr>
      <w:tr w:rsidR="000F21A4" w:rsidTr="00EC4BD3">
        <w:trPr>
          <w:trHeight w:val="645"/>
        </w:trPr>
        <w:tc>
          <w:tcPr>
            <w:tcW w:w="4788" w:type="dxa"/>
            <w:tcBorders>
              <w:top w:val="nil"/>
              <w:left w:val="single" w:sz="4" w:space="0" w:color="auto"/>
              <w:bottom w:val="single" w:sz="4" w:space="0" w:color="auto"/>
              <w:right w:val="single" w:sz="4" w:space="0" w:color="auto"/>
            </w:tcBorders>
            <w:vAlign w:val="center"/>
          </w:tcPr>
          <w:p w:rsidR="000F21A4" w:rsidRPr="00F37204" w:rsidRDefault="000F21A4" w:rsidP="00EC4BD3">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0F21A4" w:rsidRDefault="000F21A4" w:rsidP="00EC4BD3">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0F21A4" w:rsidRDefault="000F21A4" w:rsidP="00EC4BD3">
            <w:pPr>
              <w:rPr>
                <w:rFonts w:ascii="宋体" w:hAnsi="宋体" w:cs="宋体"/>
                <w:sz w:val="20"/>
                <w:szCs w:val="20"/>
              </w:rPr>
            </w:pPr>
            <w:r>
              <w:rPr>
                <w:rFonts w:hint="eastAsia"/>
                <w:sz w:val="20"/>
                <w:szCs w:val="20"/>
              </w:rPr>
              <w:t xml:space="preserve">　</w:t>
            </w:r>
          </w:p>
        </w:tc>
      </w:tr>
      <w:tr w:rsidR="000F21A4" w:rsidTr="00EC4BD3">
        <w:trPr>
          <w:trHeight w:val="645"/>
        </w:trPr>
        <w:tc>
          <w:tcPr>
            <w:tcW w:w="4788" w:type="dxa"/>
            <w:tcBorders>
              <w:top w:val="nil"/>
              <w:left w:val="single" w:sz="4" w:space="0" w:color="auto"/>
              <w:bottom w:val="single" w:sz="4" w:space="0" w:color="auto"/>
              <w:right w:val="single" w:sz="4" w:space="0" w:color="auto"/>
            </w:tcBorders>
            <w:vAlign w:val="center"/>
          </w:tcPr>
          <w:p w:rsidR="000F21A4" w:rsidRPr="00F37204" w:rsidRDefault="000F21A4" w:rsidP="00EC4BD3">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0F21A4" w:rsidRDefault="000F21A4" w:rsidP="00EC4BD3">
            <w:pPr>
              <w:jc w:val="right"/>
              <w:rPr>
                <w:rFonts w:ascii="宋体" w:hAnsi="宋体" w:cs="宋体"/>
                <w:color w:val="000000"/>
                <w:sz w:val="22"/>
                <w:szCs w:val="22"/>
              </w:rPr>
            </w:pPr>
            <w:r>
              <w:rPr>
                <w:rFonts w:hint="eastAsia"/>
                <w:color w:val="000000"/>
                <w:sz w:val="22"/>
                <w:szCs w:val="22"/>
              </w:rPr>
              <w:t>81.00</w:t>
            </w:r>
          </w:p>
        </w:tc>
        <w:tc>
          <w:tcPr>
            <w:tcW w:w="6192" w:type="dxa"/>
            <w:tcBorders>
              <w:top w:val="nil"/>
              <w:left w:val="nil"/>
              <w:bottom w:val="single" w:sz="4" w:space="0" w:color="auto"/>
              <w:right w:val="single" w:sz="4" w:space="0" w:color="auto"/>
            </w:tcBorders>
            <w:vAlign w:val="center"/>
          </w:tcPr>
          <w:p w:rsidR="000F21A4" w:rsidRDefault="000F21A4" w:rsidP="00EC4BD3">
            <w:pPr>
              <w:jc w:val="right"/>
              <w:rPr>
                <w:rFonts w:ascii="宋体" w:hAnsi="宋体" w:cs="宋体"/>
                <w:color w:val="000000"/>
                <w:sz w:val="22"/>
                <w:szCs w:val="22"/>
              </w:rPr>
            </w:pPr>
            <w:r>
              <w:rPr>
                <w:rFonts w:hint="eastAsia"/>
                <w:color w:val="000000"/>
                <w:sz w:val="22"/>
                <w:szCs w:val="22"/>
              </w:rPr>
              <w:t>3.9170</w:t>
            </w:r>
          </w:p>
        </w:tc>
      </w:tr>
      <w:tr w:rsidR="000F21A4" w:rsidTr="00EC4BD3">
        <w:trPr>
          <w:trHeight w:val="645"/>
        </w:trPr>
        <w:tc>
          <w:tcPr>
            <w:tcW w:w="4788" w:type="dxa"/>
            <w:tcBorders>
              <w:top w:val="nil"/>
              <w:left w:val="single" w:sz="4" w:space="0" w:color="auto"/>
              <w:bottom w:val="single" w:sz="4" w:space="0" w:color="auto"/>
              <w:right w:val="single" w:sz="4" w:space="0" w:color="auto"/>
            </w:tcBorders>
            <w:vAlign w:val="center"/>
          </w:tcPr>
          <w:p w:rsidR="000F21A4" w:rsidRPr="00F37204" w:rsidRDefault="000F21A4" w:rsidP="00EC4BD3">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0F21A4" w:rsidRDefault="000F21A4" w:rsidP="00EC4BD3">
            <w:pPr>
              <w:jc w:val="right"/>
              <w:rPr>
                <w:rFonts w:ascii="宋体" w:hAnsi="宋体" w:cs="宋体"/>
                <w:color w:val="000000"/>
                <w:sz w:val="22"/>
                <w:szCs w:val="22"/>
              </w:rPr>
            </w:pPr>
            <w:r>
              <w:rPr>
                <w:rFonts w:hint="eastAsia"/>
                <w:color w:val="000000"/>
                <w:sz w:val="22"/>
                <w:szCs w:val="22"/>
              </w:rPr>
              <w:t>81.00</w:t>
            </w:r>
          </w:p>
        </w:tc>
        <w:tc>
          <w:tcPr>
            <w:tcW w:w="6192" w:type="dxa"/>
            <w:tcBorders>
              <w:top w:val="nil"/>
              <w:left w:val="nil"/>
              <w:bottom w:val="single" w:sz="4" w:space="0" w:color="auto"/>
              <w:right w:val="single" w:sz="4" w:space="0" w:color="auto"/>
            </w:tcBorders>
            <w:vAlign w:val="center"/>
          </w:tcPr>
          <w:p w:rsidR="000F21A4" w:rsidRDefault="000F21A4" w:rsidP="00EC4BD3">
            <w:pPr>
              <w:jc w:val="right"/>
              <w:rPr>
                <w:rFonts w:ascii="宋体" w:hAnsi="宋体" w:cs="宋体"/>
                <w:color w:val="000000"/>
                <w:sz w:val="22"/>
                <w:szCs w:val="22"/>
              </w:rPr>
            </w:pPr>
            <w:r>
              <w:rPr>
                <w:rFonts w:hint="eastAsia"/>
                <w:color w:val="000000"/>
                <w:sz w:val="22"/>
                <w:szCs w:val="22"/>
              </w:rPr>
              <w:t>3.9170</w:t>
            </w:r>
          </w:p>
        </w:tc>
      </w:tr>
    </w:tbl>
    <w:p w:rsidR="000F21A4" w:rsidRDefault="000F21A4" w:rsidP="000F21A4">
      <w:pPr>
        <w:spacing w:line="560" w:lineRule="exact"/>
        <w:ind w:firstLineChars="200" w:firstLine="640"/>
        <w:rPr>
          <w:rFonts w:ascii="仿宋_GB2312" w:eastAsia="仿宋_GB2312"/>
          <w:sz w:val="32"/>
          <w:szCs w:val="32"/>
        </w:rPr>
      </w:pPr>
      <w:r w:rsidRPr="007011F7">
        <w:rPr>
          <w:rFonts w:ascii="仿宋_GB2312" w:eastAsia="仿宋_GB2312" w:hint="eastAsia"/>
          <w:sz w:val="32"/>
          <w:szCs w:val="32"/>
        </w:rPr>
        <w:t>我</w:t>
      </w:r>
      <w:r>
        <w:rPr>
          <w:rFonts w:ascii="仿宋_GB2312" w:eastAsia="仿宋_GB2312" w:hint="eastAsia"/>
          <w:sz w:val="32"/>
          <w:szCs w:val="32"/>
        </w:rPr>
        <w:t>部门</w:t>
      </w:r>
      <w:r w:rsidRPr="007011F7">
        <w:rPr>
          <w:rFonts w:ascii="仿宋_GB2312" w:eastAsia="仿宋_GB2312" w:hint="eastAsia"/>
          <w:sz w:val="32"/>
          <w:szCs w:val="32"/>
        </w:rPr>
        <w:t>2017年拟购置</w:t>
      </w:r>
      <w:r>
        <w:rPr>
          <w:rFonts w:ascii="仿宋_GB2312" w:eastAsia="仿宋_GB2312" w:hint="eastAsia"/>
          <w:sz w:val="32"/>
          <w:szCs w:val="32"/>
        </w:rPr>
        <w:t>设7.81万元，是根据上级要求建设群众服务中心所需添加设备。</w:t>
      </w:r>
    </w:p>
    <w:p w:rsidR="000F21A4" w:rsidRDefault="000F21A4" w:rsidP="000F21A4">
      <w:pPr>
        <w:pStyle w:val="a5"/>
        <w:autoSpaceDE w:val="0"/>
        <w:spacing w:line="560" w:lineRule="exact"/>
        <w:ind w:firstLineChars="200" w:firstLine="643"/>
      </w:pPr>
      <w:r>
        <w:rPr>
          <w:rFonts w:hAnsi="宋体" w:hint="eastAsia"/>
          <w:b/>
          <w:sz w:val="32"/>
          <w:szCs w:val="32"/>
        </w:rPr>
        <w:t>八</w:t>
      </w:r>
      <w:r w:rsidRPr="00014737">
        <w:rPr>
          <w:rFonts w:hAnsi="宋体" w:hint="eastAsia"/>
          <w:b/>
          <w:sz w:val="32"/>
          <w:szCs w:val="32"/>
        </w:rPr>
        <w:t>、</w:t>
      </w:r>
      <w:r>
        <w:rPr>
          <w:rFonts w:hAnsi="宋体" w:hint="eastAsia"/>
          <w:b/>
          <w:sz w:val="32"/>
          <w:szCs w:val="32"/>
        </w:rPr>
        <w:t>名词解释</w:t>
      </w:r>
    </w:p>
    <w:p w:rsidR="000F21A4" w:rsidRPr="005A649C" w:rsidRDefault="000F21A4" w:rsidP="000F21A4">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0F21A4" w:rsidRPr="005A649C" w:rsidRDefault="000F21A4" w:rsidP="000F21A4">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0F21A4" w:rsidRPr="005A649C" w:rsidRDefault="000F21A4" w:rsidP="000F21A4">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0F21A4" w:rsidRDefault="000F21A4" w:rsidP="000F21A4">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0F21A4" w:rsidRPr="006A0753" w:rsidRDefault="000F21A4" w:rsidP="000F21A4">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lastRenderedPageBreak/>
        <w:t>2017年部门预算无国有资本经营预算财政拨款收支，因此相关表格数据为零。</w:t>
      </w:r>
    </w:p>
    <w:p w:rsidR="0098100F" w:rsidRPr="000F21A4" w:rsidRDefault="0098100F"/>
    <w:sectPr w:rsidR="0098100F" w:rsidRPr="000F21A4" w:rsidSect="000F21A4">
      <w:headerReference w:type="even" r:id="rId12"/>
      <w:headerReference w:type="default" r:id="rId13"/>
      <w:footerReference w:type="even" r:id="rId14"/>
      <w:footerReference w:type="default" r:id="rId15"/>
      <w:headerReference w:type="first" r:id="rId16"/>
      <w:footerReference w:type="first" r:id="rId1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CB5" w:rsidRDefault="00CF2CB5" w:rsidP="000F21A4">
      <w:r>
        <w:separator/>
      </w:r>
    </w:p>
  </w:endnote>
  <w:endnote w:type="continuationSeparator" w:id="1">
    <w:p w:rsidR="00CF2CB5" w:rsidRDefault="00CF2CB5" w:rsidP="000F21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1A4" w:rsidRDefault="000F21A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1A4" w:rsidRDefault="000F21A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1A4" w:rsidRDefault="000F21A4">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1A4" w:rsidRDefault="000F21A4">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1A4" w:rsidRDefault="000F21A4">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1A4" w:rsidRDefault="000F21A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CB5" w:rsidRDefault="00CF2CB5" w:rsidP="000F21A4">
      <w:r>
        <w:separator/>
      </w:r>
    </w:p>
  </w:footnote>
  <w:footnote w:type="continuationSeparator" w:id="1">
    <w:p w:rsidR="00CF2CB5" w:rsidRDefault="00CF2CB5" w:rsidP="000F21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1A4" w:rsidRDefault="000F21A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1A4" w:rsidRDefault="000F21A4" w:rsidP="00F469CB">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1A4" w:rsidRDefault="000F21A4">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1A4" w:rsidRDefault="000F21A4">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1A4" w:rsidRDefault="000F21A4" w:rsidP="000F21A4">
    <w:pPr>
      <w:pStyle w:val="a3"/>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1A4" w:rsidRDefault="000F21A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21A4"/>
    <w:rsid w:val="00052D90"/>
    <w:rsid w:val="000F21A4"/>
    <w:rsid w:val="005C4AA3"/>
    <w:rsid w:val="007B4C61"/>
    <w:rsid w:val="0098100F"/>
    <w:rsid w:val="00C7163E"/>
    <w:rsid w:val="00CF2CB5"/>
    <w:rsid w:val="00DE2C28"/>
    <w:rsid w:val="00F469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1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21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F21A4"/>
    <w:rPr>
      <w:sz w:val="18"/>
      <w:szCs w:val="18"/>
    </w:rPr>
  </w:style>
  <w:style w:type="paragraph" w:styleId="a4">
    <w:name w:val="footer"/>
    <w:basedOn w:val="a"/>
    <w:link w:val="Char0"/>
    <w:uiPriority w:val="99"/>
    <w:semiHidden/>
    <w:unhideWhenUsed/>
    <w:rsid w:val="000F21A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F21A4"/>
    <w:rPr>
      <w:sz w:val="18"/>
      <w:szCs w:val="18"/>
    </w:rPr>
  </w:style>
  <w:style w:type="paragraph" w:styleId="a5">
    <w:name w:val="Plain Text"/>
    <w:basedOn w:val="a"/>
    <w:link w:val="Char1"/>
    <w:rsid w:val="000F21A4"/>
    <w:rPr>
      <w:rFonts w:ascii="宋体" w:hAnsi="Courier New" w:cs="Courier New"/>
      <w:szCs w:val="21"/>
    </w:rPr>
  </w:style>
  <w:style w:type="character" w:customStyle="1" w:styleId="Char1">
    <w:name w:val="纯文本 Char"/>
    <w:basedOn w:val="a0"/>
    <w:link w:val="a5"/>
    <w:rsid w:val="000F21A4"/>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5</cp:revision>
  <dcterms:created xsi:type="dcterms:W3CDTF">2017-04-16T07:04:00Z</dcterms:created>
  <dcterms:modified xsi:type="dcterms:W3CDTF">2017-11-10T06:42:00Z</dcterms:modified>
</cp:coreProperties>
</file>