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left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附件2</w:t>
      </w:r>
    </w:p>
    <w:p>
      <w:pPr>
        <w:adjustRightInd w:val="0"/>
        <w:snapToGrid w:val="0"/>
        <w:spacing w:afterLines="50"/>
        <w:ind w:firstLine="880"/>
        <w:jc w:val="center"/>
        <w:rPr>
          <w:rFonts w:ascii="方正小标宋_GBK" w:hAnsi="宋体" w:eastAsia="方正小标宋_GBK" w:cs="宋体"/>
          <w:color w:val="000000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  <w:t xml:space="preserve"> 高新区有关部门2023年度内部联合随机抽查工作计划</w:t>
      </w:r>
    </w:p>
    <w:tbl>
      <w:tblPr>
        <w:tblStyle w:val="4"/>
        <w:tblW w:w="1441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5"/>
        <w:gridCol w:w="1911"/>
        <w:gridCol w:w="1041"/>
        <w:gridCol w:w="1872"/>
        <w:gridCol w:w="840"/>
        <w:gridCol w:w="861"/>
        <w:gridCol w:w="1418"/>
        <w:gridCol w:w="1678"/>
        <w:gridCol w:w="1224"/>
        <w:gridCol w:w="1208"/>
        <w:gridCol w:w="129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441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5096"/>
              </w:tabs>
              <w:ind w:firstLine="480"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tab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高新区领导小组各成员单位内部联合随机抽查工作计划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抽查计划编号</w:t>
            </w:r>
          </w:p>
        </w:tc>
        <w:tc>
          <w:tcPr>
            <w:tcW w:w="19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抽查计划名称</w:t>
            </w:r>
          </w:p>
        </w:tc>
        <w:tc>
          <w:tcPr>
            <w:tcW w:w="10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抽查任务编号</w:t>
            </w:r>
          </w:p>
        </w:tc>
        <w:tc>
          <w:tcPr>
            <w:tcW w:w="1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抽查任务名称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抽查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类型</w:t>
            </w:r>
          </w:p>
        </w:tc>
        <w:tc>
          <w:tcPr>
            <w:tcW w:w="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抽查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比例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抽查事项</w:t>
            </w:r>
          </w:p>
        </w:tc>
        <w:tc>
          <w:tcPr>
            <w:tcW w:w="1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抽查对象范围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发起处室</w:t>
            </w:r>
          </w:p>
        </w:tc>
        <w:tc>
          <w:tcPr>
            <w:tcW w:w="12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联合处室</w:t>
            </w:r>
          </w:p>
        </w:tc>
        <w:tc>
          <w:tcPr>
            <w:tcW w:w="12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抽查时间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  <w:jc w:val="center"/>
        </w:trPr>
        <w:tc>
          <w:tcPr>
            <w:tcW w:w="10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2023001</w:t>
            </w:r>
          </w:p>
        </w:tc>
        <w:tc>
          <w:tcPr>
            <w:tcW w:w="1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2023年唐山高新区农村工作服务中心随机抽查001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001号</w:t>
            </w:r>
          </w:p>
        </w:tc>
        <w:tc>
          <w:tcPr>
            <w:tcW w:w="1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2023年唐山高新区农村工作服务中心监管事项“双随机”抽查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定向抽查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10%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按照随机抽查事项清单内容进行抽查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2023年6月30日前登记设立、已成立状态的企业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三站一中心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动监所、农林站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2023年7月至9月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0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ind w:firstLine="48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ind w:firstLine="48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ind w:firstLine="48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ind w:firstLine="48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ind w:firstLine="48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ind w:firstLine="48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ind w:firstLine="48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ind w:firstLine="48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ind w:firstLine="48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ind w:firstLine="48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ind w:firstLine="48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441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上述为示例，请参照填写。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441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备注：1.抽查计划名称为：年度+部门+随机抽查+序号。抽查任务名称以实施方案为准。</w:t>
            </w:r>
          </w:p>
          <w:p>
            <w:pPr>
              <w:widowControl/>
              <w:ind w:firstLine="48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   2.抽查时间必须填写到月份。</w:t>
            </w:r>
          </w:p>
        </w:tc>
      </w:tr>
    </w:tbl>
    <w:p>
      <w:pPr>
        <w:ind w:firstLine="480"/>
        <w:rPr>
          <w:rFonts w:ascii="仿宋_GB2312" w:hAnsi="仿宋_GB2312" w:eastAsia="仿宋_GB2312" w:cs="仿宋_GB2312"/>
          <w:color w:val="000000"/>
          <w:sz w:val="24"/>
        </w:rPr>
      </w:pPr>
    </w:p>
    <w:p>
      <w:pPr>
        <w:jc w:val="left"/>
        <w:rPr>
          <w:rFonts w:ascii="黑体" w:hAnsi="黑体" w:eastAsia="黑体"/>
          <w:color w:val="000000"/>
          <w:sz w:val="32"/>
          <w:szCs w:val="32"/>
        </w:rPr>
      </w:pPr>
      <w:r>
        <w:br w:type="page"/>
      </w:r>
      <w:r>
        <w:rPr>
          <w:rFonts w:hint="eastAsia" w:ascii="黑体" w:hAnsi="黑体" w:eastAsia="黑体"/>
          <w:color w:val="000000"/>
          <w:sz w:val="32"/>
          <w:szCs w:val="32"/>
        </w:rPr>
        <w:t>附件3</w:t>
      </w:r>
    </w:p>
    <w:p>
      <w:pPr>
        <w:adjustRightInd w:val="0"/>
        <w:snapToGrid w:val="0"/>
        <w:spacing w:afterLines="50"/>
        <w:jc w:val="center"/>
        <w:rPr>
          <w:rFonts w:ascii="方正小标宋_GBK" w:hAnsi="黑体" w:eastAsia="方正小标宋_GBK"/>
          <w:color w:val="000000"/>
          <w:sz w:val="44"/>
          <w:szCs w:val="44"/>
        </w:rPr>
      </w:pP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  <w:t>高新区有关部门2023年拟发起的部门联合抽查工作调整计划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368"/>
        <w:gridCol w:w="1367"/>
        <w:gridCol w:w="1367"/>
        <w:gridCol w:w="1003"/>
        <w:gridCol w:w="1003"/>
        <w:gridCol w:w="1288"/>
        <w:gridCol w:w="1276"/>
        <w:gridCol w:w="1275"/>
        <w:gridCol w:w="1226"/>
        <w:gridCol w:w="16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  <w:t>抽查计划编号</w:t>
            </w:r>
          </w:p>
        </w:tc>
        <w:tc>
          <w:tcPr>
            <w:tcW w:w="1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  <w:t>抽查计划名称</w:t>
            </w:r>
          </w:p>
        </w:tc>
        <w:tc>
          <w:tcPr>
            <w:tcW w:w="1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  <w:t>抽查任务编号</w:t>
            </w:r>
          </w:p>
        </w:tc>
        <w:tc>
          <w:tcPr>
            <w:tcW w:w="1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  <w:t>抽查任务名称</w:t>
            </w:r>
          </w:p>
        </w:tc>
        <w:tc>
          <w:tcPr>
            <w:tcW w:w="10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  <w:t>抽查</w:t>
            </w:r>
          </w:p>
          <w:p>
            <w:pPr>
              <w:jc w:val="center"/>
              <w:rPr>
                <w:rFonts w:ascii="黑体" w:hAnsi="黑体" w:eastAsia="黑体" w:cs="黑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  <w:t>类型</w:t>
            </w:r>
          </w:p>
        </w:tc>
        <w:tc>
          <w:tcPr>
            <w:tcW w:w="10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  <w:t>抽查</w:t>
            </w:r>
          </w:p>
          <w:p>
            <w:pPr>
              <w:jc w:val="center"/>
              <w:rPr>
                <w:rFonts w:ascii="黑体" w:hAnsi="黑体" w:eastAsia="黑体" w:cs="黑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  <w:t>比例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  <w:t>抽查</w:t>
            </w:r>
          </w:p>
          <w:p>
            <w:pPr>
              <w:jc w:val="center"/>
              <w:rPr>
                <w:rFonts w:ascii="黑体" w:hAnsi="黑体" w:eastAsia="黑体" w:cs="黑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  <w:t>事项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  <w:t>抽查对象范围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  <w:t>发起部门</w:t>
            </w:r>
          </w:p>
        </w:tc>
        <w:tc>
          <w:tcPr>
            <w:tcW w:w="12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  <w:t>联合</w:t>
            </w:r>
          </w:p>
          <w:p>
            <w:pPr>
              <w:jc w:val="center"/>
              <w:rPr>
                <w:rFonts w:ascii="黑体" w:hAnsi="黑体" w:eastAsia="黑体" w:cs="黑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  <w:t>部门</w:t>
            </w:r>
          </w:p>
        </w:tc>
        <w:tc>
          <w:tcPr>
            <w:tcW w:w="16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  <w:t>抽查</w:t>
            </w:r>
          </w:p>
          <w:p>
            <w:pPr>
              <w:jc w:val="center"/>
              <w:rPr>
                <w:rFonts w:ascii="黑体" w:hAnsi="黑体" w:eastAsia="黑体" w:cs="黑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  <w:t>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13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联2023001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2023年市级部门联合抽查001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联0001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以实施方案名称为准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定向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20%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本次抽查确定的联合抽查事项清单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依各参与部门需求确定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农村工作服务中心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市场监督局等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2023年10月至11月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3" w:hRule="atLeast"/>
          <w:jc w:val="center"/>
        </w:trPr>
        <w:tc>
          <w:tcPr>
            <w:tcW w:w="14150" w:type="dxa"/>
            <w:gridSpan w:val="11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8" w:hRule="atLeast"/>
          <w:jc w:val="center"/>
        </w:trPr>
        <w:tc>
          <w:tcPr>
            <w:tcW w:w="14150" w:type="dxa"/>
            <w:gridSpan w:val="11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备注：抽查计划名称为：年度+市级+部门联合抽查+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序号。</w:t>
            </w:r>
          </w:p>
        </w:tc>
      </w:tr>
    </w:tbl>
    <w:p>
      <w:pPr>
        <w:tabs>
          <w:tab w:val="left" w:pos="7530"/>
        </w:tabs>
        <w:rPr>
          <w:rFonts w:ascii="宋体" w:hAnsi="宋体"/>
          <w:color w:val="000000"/>
          <w:sz w:val="52"/>
          <w:szCs w:val="52"/>
        </w:rPr>
      </w:pPr>
    </w:p>
    <w:p>
      <w:pPr>
        <w:ind w:firstLine="640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04A"/>
    <w:rsid w:val="000C19ED"/>
    <w:rsid w:val="000E704A"/>
    <w:rsid w:val="00171A62"/>
    <w:rsid w:val="004109F2"/>
    <w:rsid w:val="0047206C"/>
    <w:rsid w:val="00474A33"/>
    <w:rsid w:val="004C5DBF"/>
    <w:rsid w:val="006051A7"/>
    <w:rsid w:val="008E4864"/>
    <w:rsid w:val="00934356"/>
    <w:rsid w:val="00B6101D"/>
    <w:rsid w:val="00DA7E49"/>
    <w:rsid w:val="00F51B1E"/>
    <w:rsid w:val="078E2445"/>
    <w:rsid w:val="0FD54769"/>
    <w:rsid w:val="28BC7DBE"/>
    <w:rsid w:val="29AE7AF9"/>
    <w:rsid w:val="3C666012"/>
    <w:rsid w:val="4F7563D5"/>
    <w:rsid w:val="5210147E"/>
    <w:rsid w:val="577C001D"/>
    <w:rsid w:val="59A364B9"/>
    <w:rsid w:val="63862972"/>
    <w:rsid w:val="665F0656"/>
    <w:rsid w:val="77E77FE6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ind w:firstLine="200" w:firstLineChars="20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ind w:firstLine="200" w:firstLineChars="20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91</Words>
  <Characters>519</Characters>
  <Lines>4</Lines>
  <Paragraphs>1</Paragraphs>
  <TotalTime>14</TotalTime>
  <ScaleCrop>false</ScaleCrop>
  <LinksUpToDate>false</LinksUpToDate>
  <CharactersWithSpaces>609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2021-12-28T01:38:00Z</dcterms:created>
  <dc:creator>user</dc:creator>
  <cp:lastModifiedBy>岚海枫</cp:lastModifiedBy>
  <dcterms:modified xsi:type="dcterms:W3CDTF">2023-07-13T08:12:52Z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250EDCAB781048FF9F7EC850C6595084</vt:lpwstr>
  </property>
</Properties>
</file>