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E167D">
      <w:pPr>
        <w:widowControl/>
        <w:jc w:val="center"/>
        <w:rPr>
          <w:rFonts w:ascii="方正小标宋简体" w:eastAsia="方正小标宋简体"/>
          <w:sz w:val="40"/>
          <w:szCs w:val="40"/>
        </w:rPr>
      </w:pPr>
      <w:r>
        <w:rPr>
          <w:rFonts w:hint="eastAsia" w:ascii="方正小标宋简体" w:eastAsia="方正小标宋简体"/>
          <w:sz w:val="40"/>
          <w:szCs w:val="40"/>
        </w:rPr>
        <w:t>目</w:t>
      </w:r>
      <w:r>
        <w:rPr>
          <w:rFonts w:hint="eastAsia" w:ascii="方正小标宋简体" w:eastAsia="方正小标宋简体"/>
          <w:sz w:val="40"/>
          <w:szCs w:val="40"/>
          <w:lang w:val="en-US" w:eastAsia="zh-CN"/>
        </w:rPr>
        <w:t xml:space="preserve">  </w:t>
      </w:r>
      <w:r>
        <w:rPr>
          <w:rFonts w:hint="eastAsia" w:ascii="方正小标宋简体" w:eastAsia="方正小标宋简体"/>
          <w:sz w:val="40"/>
          <w:szCs w:val="40"/>
        </w:rPr>
        <w:t>录</w:t>
      </w:r>
    </w:p>
    <w:p w14:paraId="5481BDDE">
      <w:pPr>
        <w:spacing w:line="560" w:lineRule="exact"/>
        <w:jc w:val="left"/>
        <w:rPr>
          <w:rFonts w:ascii="方正小标宋简体" w:eastAsia="方正小标宋简体"/>
          <w:sz w:val="40"/>
          <w:szCs w:val="40"/>
        </w:rPr>
      </w:pPr>
    </w:p>
    <w:p w14:paraId="020F64BA">
      <w:pPr>
        <w:spacing w:line="560" w:lineRule="exact"/>
        <w:ind w:firstLine="720" w:firstLineChars="200"/>
        <w:jc w:val="left"/>
        <w:rPr>
          <w:rFonts w:eastAsia="Times New Roman"/>
          <w:sz w:val="36"/>
          <w:szCs w:val="36"/>
        </w:rPr>
      </w:pPr>
      <w:r>
        <w:rPr>
          <w:rFonts w:eastAsia="Times New Roman"/>
          <w:sz w:val="36"/>
          <w:szCs w:val="36"/>
        </w:rPr>
        <w:t>1</w:t>
      </w:r>
      <w:r>
        <w:rPr>
          <w:rFonts w:hint="eastAsia" w:ascii="宋体" w:hAnsi="宋体" w:cs="宋体"/>
          <w:sz w:val="36"/>
          <w:szCs w:val="36"/>
        </w:rPr>
        <w:t>、</w:t>
      </w:r>
      <w:r>
        <w:rPr>
          <w:rFonts w:hint="eastAsia" w:ascii="宋体" w:hAnsi="宋体" w:cs="宋体"/>
          <w:b/>
          <w:sz w:val="36"/>
          <w:szCs w:val="36"/>
        </w:rPr>
        <w:t>部门职责、机构设置等基本情况</w:t>
      </w:r>
    </w:p>
    <w:p w14:paraId="2E820899">
      <w:pPr>
        <w:spacing w:line="560" w:lineRule="exact"/>
        <w:ind w:firstLine="720" w:firstLineChars="200"/>
        <w:jc w:val="left"/>
        <w:rPr>
          <w:rFonts w:eastAsia="Times New Roman"/>
          <w:sz w:val="36"/>
          <w:szCs w:val="36"/>
        </w:rPr>
      </w:pPr>
      <w:r>
        <w:rPr>
          <w:rFonts w:eastAsia="Times New Roman"/>
          <w:sz w:val="36"/>
          <w:szCs w:val="36"/>
        </w:rPr>
        <w:t>2</w:t>
      </w:r>
      <w:r>
        <w:rPr>
          <w:rFonts w:hint="eastAsia" w:ascii="宋体" w:hAnsi="宋体" w:cs="宋体"/>
          <w:sz w:val="36"/>
          <w:szCs w:val="36"/>
        </w:rPr>
        <w:t>、</w:t>
      </w:r>
      <w:r>
        <w:rPr>
          <w:rFonts w:hint="eastAsia" w:ascii="宋体" w:hAnsi="宋体" w:cs="宋体"/>
          <w:b/>
          <w:sz w:val="36"/>
          <w:szCs w:val="36"/>
        </w:rPr>
        <w:t>部门预算总体情况及</w:t>
      </w:r>
      <w:bookmarkStart w:id="9" w:name="_GoBack"/>
      <w:bookmarkEnd w:id="9"/>
      <w:r>
        <w:rPr>
          <w:rFonts w:hint="eastAsia" w:ascii="宋体" w:hAnsi="宋体" w:cs="宋体"/>
          <w:b/>
          <w:sz w:val="36"/>
          <w:szCs w:val="36"/>
        </w:rPr>
        <w:t>预算收支增减变化情况说明</w:t>
      </w:r>
    </w:p>
    <w:p w14:paraId="7C4679DF">
      <w:pPr>
        <w:spacing w:line="560" w:lineRule="exact"/>
        <w:ind w:firstLine="720" w:firstLineChars="200"/>
        <w:jc w:val="left"/>
        <w:rPr>
          <w:rFonts w:eastAsia="Times New Roman"/>
          <w:sz w:val="36"/>
          <w:szCs w:val="36"/>
        </w:rPr>
      </w:pPr>
      <w:r>
        <w:rPr>
          <w:rFonts w:eastAsia="Times New Roman"/>
          <w:sz w:val="36"/>
          <w:szCs w:val="36"/>
        </w:rPr>
        <w:t>3</w:t>
      </w:r>
      <w:r>
        <w:rPr>
          <w:rFonts w:hint="eastAsia" w:ascii="宋体" w:hAnsi="宋体" w:cs="宋体"/>
          <w:sz w:val="36"/>
          <w:szCs w:val="36"/>
        </w:rPr>
        <w:t>、</w:t>
      </w:r>
      <w:r>
        <w:rPr>
          <w:rFonts w:hint="eastAsia" w:ascii="宋体" w:hAnsi="宋体" w:cs="宋体"/>
          <w:b/>
          <w:sz w:val="36"/>
          <w:szCs w:val="36"/>
        </w:rPr>
        <w:t>机关运行经费情况说明</w:t>
      </w:r>
    </w:p>
    <w:p w14:paraId="2D9CA6C8">
      <w:pPr>
        <w:spacing w:line="560" w:lineRule="exact"/>
        <w:ind w:firstLine="720" w:firstLineChars="200"/>
        <w:jc w:val="left"/>
        <w:rPr>
          <w:rFonts w:eastAsia="Times New Roman"/>
          <w:sz w:val="36"/>
          <w:szCs w:val="36"/>
        </w:rPr>
      </w:pPr>
      <w:r>
        <w:rPr>
          <w:rFonts w:eastAsia="Times New Roman"/>
          <w:sz w:val="36"/>
          <w:szCs w:val="36"/>
        </w:rPr>
        <w:t>4</w:t>
      </w:r>
      <w:r>
        <w:rPr>
          <w:rFonts w:hint="eastAsia" w:ascii="宋体" w:hAnsi="宋体" w:cs="宋体"/>
          <w:sz w:val="36"/>
          <w:szCs w:val="36"/>
        </w:rPr>
        <w:t>、</w:t>
      </w:r>
      <w:r>
        <w:rPr>
          <w:rFonts w:eastAsia="Times New Roman"/>
          <w:b/>
          <w:sz w:val="36"/>
          <w:szCs w:val="36"/>
        </w:rPr>
        <w:t>“</w:t>
      </w:r>
      <w:r>
        <w:rPr>
          <w:rFonts w:hint="eastAsia" w:ascii="宋体" w:hAnsi="宋体" w:cs="宋体"/>
          <w:b/>
          <w:sz w:val="36"/>
          <w:szCs w:val="36"/>
        </w:rPr>
        <w:t>三公</w:t>
      </w:r>
      <w:r>
        <w:rPr>
          <w:rFonts w:eastAsia="Times New Roman"/>
          <w:b/>
          <w:sz w:val="36"/>
          <w:szCs w:val="36"/>
        </w:rPr>
        <w:t>”</w:t>
      </w:r>
      <w:r>
        <w:rPr>
          <w:rFonts w:hint="eastAsia" w:ascii="宋体" w:hAnsi="宋体" w:cs="宋体"/>
          <w:b/>
          <w:sz w:val="36"/>
          <w:szCs w:val="36"/>
        </w:rPr>
        <w:t>经费情况及增减变化说明</w:t>
      </w:r>
    </w:p>
    <w:p w14:paraId="67193D85">
      <w:pPr>
        <w:spacing w:line="560" w:lineRule="exact"/>
        <w:ind w:firstLine="720" w:firstLineChars="200"/>
        <w:rPr>
          <w:rFonts w:eastAsia="Times New Roman"/>
          <w:b/>
          <w:sz w:val="36"/>
          <w:szCs w:val="36"/>
        </w:rPr>
      </w:pPr>
      <w:r>
        <w:rPr>
          <w:rFonts w:eastAsia="Times New Roman"/>
          <w:sz w:val="36"/>
          <w:szCs w:val="36"/>
        </w:rPr>
        <w:t>5</w:t>
      </w:r>
      <w:r>
        <w:rPr>
          <w:rFonts w:hint="eastAsia" w:ascii="宋体" w:hAnsi="宋体" w:cs="宋体"/>
          <w:sz w:val="36"/>
          <w:szCs w:val="36"/>
        </w:rPr>
        <w:t>、</w:t>
      </w:r>
      <w:r>
        <w:rPr>
          <w:rFonts w:hint="eastAsia" w:ascii="宋体" w:hAnsi="宋体" w:cs="宋体"/>
          <w:b/>
          <w:sz w:val="36"/>
          <w:szCs w:val="36"/>
        </w:rPr>
        <w:t>绩效信息</w:t>
      </w:r>
    </w:p>
    <w:p w14:paraId="0245E5DD">
      <w:pPr>
        <w:spacing w:line="560" w:lineRule="exact"/>
        <w:ind w:firstLine="720" w:firstLineChars="200"/>
        <w:jc w:val="left"/>
        <w:rPr>
          <w:rFonts w:eastAsia="Times New Roman"/>
          <w:sz w:val="36"/>
          <w:szCs w:val="36"/>
        </w:rPr>
      </w:pPr>
      <w:r>
        <w:rPr>
          <w:rFonts w:eastAsia="Times New Roman"/>
          <w:sz w:val="36"/>
          <w:szCs w:val="36"/>
        </w:rPr>
        <w:t>6</w:t>
      </w:r>
      <w:r>
        <w:rPr>
          <w:rFonts w:hint="eastAsia" w:ascii="宋体" w:hAnsi="宋体" w:cs="宋体"/>
          <w:sz w:val="36"/>
          <w:szCs w:val="36"/>
        </w:rPr>
        <w:t>、</w:t>
      </w:r>
      <w:r>
        <w:rPr>
          <w:rFonts w:hint="eastAsia" w:ascii="宋体" w:hAnsi="宋体" w:cs="宋体"/>
          <w:b/>
          <w:sz w:val="36"/>
          <w:szCs w:val="36"/>
        </w:rPr>
        <w:t>政府采购预算情况</w:t>
      </w:r>
    </w:p>
    <w:p w14:paraId="3D4DB4A3">
      <w:pPr>
        <w:spacing w:line="560" w:lineRule="exact"/>
        <w:ind w:firstLine="720" w:firstLineChars="200"/>
        <w:jc w:val="left"/>
        <w:rPr>
          <w:rFonts w:eastAsia="Times New Roman"/>
          <w:sz w:val="36"/>
          <w:szCs w:val="36"/>
        </w:rPr>
      </w:pPr>
      <w:r>
        <w:rPr>
          <w:rFonts w:eastAsia="Times New Roman"/>
          <w:sz w:val="36"/>
          <w:szCs w:val="36"/>
        </w:rPr>
        <w:t>7</w:t>
      </w:r>
      <w:r>
        <w:rPr>
          <w:rFonts w:hint="eastAsia" w:ascii="宋体" w:hAnsi="宋体" w:cs="宋体"/>
          <w:sz w:val="36"/>
          <w:szCs w:val="36"/>
        </w:rPr>
        <w:t>、</w:t>
      </w:r>
      <w:r>
        <w:rPr>
          <w:rFonts w:hint="eastAsia" w:ascii="宋体" w:hAnsi="宋体" w:cs="宋体"/>
          <w:b/>
          <w:sz w:val="36"/>
          <w:szCs w:val="36"/>
        </w:rPr>
        <w:t>国有资产预算情况</w:t>
      </w:r>
    </w:p>
    <w:p w14:paraId="4A940F63">
      <w:pPr>
        <w:spacing w:line="560" w:lineRule="exact"/>
        <w:ind w:firstLine="720" w:firstLineChars="200"/>
        <w:rPr>
          <w:rFonts w:eastAsia="Times New Roman"/>
          <w:sz w:val="36"/>
          <w:szCs w:val="36"/>
        </w:rPr>
      </w:pPr>
      <w:r>
        <w:rPr>
          <w:rFonts w:eastAsia="Times New Roman"/>
          <w:sz w:val="36"/>
          <w:szCs w:val="36"/>
        </w:rPr>
        <w:t>8</w:t>
      </w:r>
      <w:r>
        <w:rPr>
          <w:rFonts w:hint="eastAsia" w:ascii="宋体" w:hAnsi="宋体" w:cs="宋体"/>
          <w:sz w:val="36"/>
          <w:szCs w:val="36"/>
        </w:rPr>
        <w:t>、</w:t>
      </w:r>
      <w:r>
        <w:rPr>
          <w:rFonts w:hint="eastAsia" w:ascii="宋体" w:hAnsi="宋体" w:cs="宋体"/>
          <w:b/>
          <w:sz w:val="36"/>
          <w:szCs w:val="36"/>
        </w:rPr>
        <w:t>名词解释</w:t>
      </w:r>
    </w:p>
    <w:p w14:paraId="4EF85FCC">
      <w:pPr>
        <w:spacing w:line="560" w:lineRule="exact"/>
        <w:ind w:firstLine="720" w:firstLineChars="200"/>
        <w:rPr>
          <w:rFonts w:eastAsia="Times New Roman"/>
          <w:sz w:val="36"/>
          <w:szCs w:val="36"/>
        </w:rPr>
      </w:pPr>
      <w:r>
        <w:rPr>
          <w:rFonts w:eastAsia="Times New Roman"/>
          <w:sz w:val="36"/>
          <w:szCs w:val="36"/>
        </w:rPr>
        <w:t>9</w:t>
      </w:r>
      <w:r>
        <w:rPr>
          <w:rFonts w:hint="eastAsia" w:ascii="宋体" w:hAnsi="宋体" w:cs="宋体"/>
          <w:sz w:val="36"/>
          <w:szCs w:val="36"/>
        </w:rPr>
        <w:t>、</w:t>
      </w:r>
      <w:r>
        <w:rPr>
          <w:rFonts w:hint="eastAsia" w:ascii="宋体" w:hAnsi="宋体" w:cs="宋体"/>
          <w:b/>
          <w:sz w:val="36"/>
          <w:szCs w:val="36"/>
        </w:rPr>
        <w:t>其他情况说明</w:t>
      </w:r>
    </w:p>
    <w:p w14:paraId="62AE55FA">
      <w:pPr>
        <w:spacing w:line="560" w:lineRule="exact"/>
        <w:jc w:val="center"/>
        <w:rPr>
          <w:rFonts w:ascii="方正小标宋简体" w:eastAsia="方正小标宋简体"/>
          <w:sz w:val="40"/>
          <w:szCs w:val="40"/>
        </w:rPr>
      </w:pPr>
    </w:p>
    <w:p w14:paraId="34DD5241">
      <w:pPr>
        <w:spacing w:line="560" w:lineRule="exact"/>
        <w:jc w:val="center"/>
        <w:rPr>
          <w:rFonts w:ascii="方正小标宋简体" w:eastAsia="方正小标宋简体"/>
          <w:sz w:val="40"/>
          <w:szCs w:val="40"/>
        </w:rPr>
      </w:pPr>
    </w:p>
    <w:p w14:paraId="2E5A0F01">
      <w:pPr>
        <w:spacing w:line="560" w:lineRule="exact"/>
        <w:jc w:val="center"/>
        <w:rPr>
          <w:rFonts w:ascii="方正小标宋简体" w:eastAsia="方正小标宋简体"/>
          <w:sz w:val="40"/>
          <w:szCs w:val="40"/>
        </w:rPr>
      </w:pPr>
    </w:p>
    <w:p w14:paraId="45B1ACD9">
      <w:pPr>
        <w:spacing w:line="560" w:lineRule="exact"/>
        <w:jc w:val="center"/>
        <w:rPr>
          <w:rFonts w:ascii="方正小标宋简体" w:eastAsia="方正小标宋简体"/>
          <w:sz w:val="40"/>
          <w:szCs w:val="40"/>
        </w:rPr>
      </w:pPr>
    </w:p>
    <w:p w14:paraId="2C5A219C">
      <w:pPr>
        <w:spacing w:line="560" w:lineRule="exact"/>
        <w:jc w:val="center"/>
        <w:rPr>
          <w:rFonts w:ascii="方正小标宋简体" w:eastAsia="方正小标宋简体"/>
          <w:sz w:val="40"/>
          <w:szCs w:val="40"/>
        </w:rPr>
      </w:pPr>
    </w:p>
    <w:p w14:paraId="5E07C44B">
      <w:pPr>
        <w:spacing w:line="560" w:lineRule="exact"/>
        <w:jc w:val="center"/>
        <w:rPr>
          <w:rFonts w:ascii="方正小标宋简体" w:eastAsia="方正小标宋简体"/>
          <w:sz w:val="40"/>
          <w:szCs w:val="40"/>
        </w:rPr>
      </w:pPr>
    </w:p>
    <w:p w14:paraId="4256696A">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发改局部门预算情况说明</w:t>
      </w:r>
    </w:p>
    <w:p w14:paraId="6420D6B7">
      <w:pPr>
        <w:keepNext w:val="0"/>
        <w:keepLines w:val="0"/>
        <w:pageBreakBefore w:val="0"/>
        <w:kinsoku/>
        <w:wordWrap/>
        <w:overflowPunct/>
        <w:topLinePunct w:val="0"/>
        <w:autoSpaceDE/>
        <w:autoSpaceDN/>
        <w:bidi w:val="0"/>
        <w:adjustRightInd/>
        <w:snapToGrid/>
        <w:spacing w:line="4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一、部门职责、机构设置等基本情况</w:t>
      </w:r>
    </w:p>
    <w:p w14:paraId="19CBEB3C">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高新区发改局为副县级单位，单位性质是“行政”，经费形式是“财政拨款”，根据工作需要，下设综合处、发改处、工信处、统计处</w:t>
      </w:r>
      <w:r>
        <w:rPr>
          <w:rFonts w:hint="eastAsia" w:ascii="仿宋_GB2312" w:hAnsi="仿宋_GB2312" w:eastAsia="仿宋_GB2312" w:cs="仿宋_GB2312"/>
          <w:sz w:val="32"/>
          <w:szCs w:val="32"/>
          <w:lang w:eastAsia="zh-CN"/>
        </w:rPr>
        <w:t>、金融处</w:t>
      </w:r>
      <w:r>
        <w:rPr>
          <w:rFonts w:hint="eastAsia" w:ascii="仿宋_GB2312" w:hAnsi="仿宋_GB2312" w:eastAsia="仿宋_GB2312" w:cs="仿宋_GB2312"/>
          <w:sz w:val="32"/>
          <w:szCs w:val="32"/>
        </w:rPr>
        <w:t>。</w:t>
      </w:r>
    </w:p>
    <w:p w14:paraId="65C21758">
      <w:pPr>
        <w:keepNext w:val="0"/>
        <w:keepLines w:val="0"/>
        <w:pageBreakBefore w:val="0"/>
        <w:kinsoku/>
        <w:wordWrap/>
        <w:overflowPunct/>
        <w:topLinePunct w:val="0"/>
        <w:autoSpaceDE/>
        <w:autoSpaceDN/>
        <w:bidi w:val="0"/>
        <w:adjustRightInd/>
        <w:snapToGrid/>
        <w:spacing w:line="4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发改局主要职责：</w:t>
      </w:r>
    </w:p>
    <w:p w14:paraId="7DB4180A">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一、负责拟定并组织实施全区经济社会发展规划、中长期规划及年度指导性计划，牵头组织统一规划体系建设。</w:t>
      </w:r>
    </w:p>
    <w:p w14:paraId="425D7A6D">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二、组织开展重大战略规划、重大政策、重大工程等的评估督导，提出相关调整建议。</w:t>
      </w:r>
    </w:p>
    <w:p w14:paraId="717EF327">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三、负责落实国家宏观调控政策，组织协调解决经济运行中的相关重要问题。指导推进和综合协调经济体制改革有关工作，负责组织贯彻实施国家产业政策，拟订全区综合性产业政策。</w:t>
      </w:r>
    </w:p>
    <w:p w14:paraId="34D75E25">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四、负责全区投资综合管理。承担项目建设领导小组办公室职责，负责固定资产投资项目、利用国外贷款项目、外商投资项目和境外投资项目管理，负责组织推动重点建设项目。</w:t>
      </w:r>
    </w:p>
    <w:p w14:paraId="440D7C03">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五、负责推进落实京津冀协同发展等区域协调发展战略、新型城镇化战略和重大政策，组织拟订相关区域规划和政策。</w:t>
      </w:r>
    </w:p>
    <w:p w14:paraId="3070EA23">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六、负责推动实施全区创新驱动发展战略。拟定全区推进创新创业规划，推动实施高技术产业和战略性新兴产业及数字经济发展，协调产业升级、重大技术装备推广应用等方面问题。</w:t>
      </w:r>
    </w:p>
    <w:p w14:paraId="5013AC29">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、负责全区物价、服务业发展、军民融合发展和促进经济技术交流合作工作。</w:t>
      </w:r>
    </w:p>
    <w:p w14:paraId="42E03EFC">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 xml:space="preserve">、负责提出全区新型工业化发展战略和政策，推进信息化和工业化融合。制订并组织实施全区工业行业规划、计划和产业政策，推进现代产业体系建设。 </w:t>
      </w:r>
    </w:p>
    <w:p w14:paraId="3F632DD3">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、负责监测分析全区工业运行态势，提出全区工业固定资产投资规模和方向（含利用外资和境外投资）、国家和省、市财政性建设资金安排意见。</w:t>
      </w:r>
    </w:p>
    <w:p w14:paraId="342F689C">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十、负责贯彻落实国家政策和标准，指导全区行业技术创新和技术进步，对中小企业和民营经济促进工作进行指导和检查，负责全区振兴装备制造业的组织协调工作。</w:t>
      </w:r>
    </w:p>
    <w:p w14:paraId="4D830DFB">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负责推进实施可持续发展战略，推动生态文明建设和改革，协调生态环境保护与修复、能源资源节约和综合利用、能源管理等工作。推进全区工业体制改革和管理创新，编制实施全区信息化规划，推进信息化工作。</w:t>
      </w:r>
    </w:p>
    <w:p w14:paraId="51A24A06">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负责全区统计工作。组织实施国家、省、市国民经济核算制度，开展GDP核算，完成各专业年、季、月报表的报统工作，落实统计信息化系统建设。编制全区《经济和社会发展计划》、《经济社会综合统计月报》和《统计专报》，组织实施各类普查、专项调查工作。</w:t>
      </w:r>
    </w:p>
    <w:p w14:paraId="6A93BF6D">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、负责非上市公司发行企业（公司）债券工作，落实促进私募股权投资基金的政策措施，推进创业投资和产业投资基金发展，组织建设项目政银企对接。</w:t>
      </w:r>
    </w:p>
    <w:p w14:paraId="0CD2EAFE">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、负责地方金融监管、金融风险防范处置、金融服务实体经济、企业上市推进工作。</w:t>
      </w:r>
    </w:p>
    <w:p w14:paraId="31D50137">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、对口承担市发展和改革委员会（粮食和物资储备局）、财经委员会办公室、工业和信息化局、统计局、地方金融监督管理局（金融工作办公室）负责的各项工作职责。</w:t>
      </w:r>
    </w:p>
    <w:p w14:paraId="7436E4F4">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、完成高新区党工委、管委会交办的各项工作任务。</w:t>
      </w:r>
    </w:p>
    <w:p w14:paraId="2F83AB1C">
      <w:pPr>
        <w:keepNext w:val="0"/>
        <w:keepLines w:val="0"/>
        <w:pageBreakBefore w:val="0"/>
        <w:kinsoku/>
        <w:wordWrap/>
        <w:overflowPunct/>
        <w:topLinePunct w:val="0"/>
        <w:autoSpaceDE/>
        <w:autoSpaceDN/>
        <w:bidi w:val="0"/>
        <w:adjustRightInd/>
        <w:snapToGrid/>
        <w:spacing w:line="4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二、部门预算总体情况及预算收支增减变化情况说明</w:t>
      </w:r>
    </w:p>
    <w:p w14:paraId="26B5AF67">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发改局（部门）20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1078.01</w:t>
      </w:r>
      <w:r>
        <w:rPr>
          <w:rFonts w:hint="eastAsia" w:ascii="仿宋_GB2312" w:hAnsi="仿宋_GB2312" w:eastAsia="仿宋_GB2312" w:cs="仿宋_GB2312"/>
          <w:sz w:val="32"/>
          <w:szCs w:val="32"/>
        </w:rPr>
        <w:t>万元，其中一般公共预算拨款</w:t>
      </w:r>
      <w:r>
        <w:rPr>
          <w:rFonts w:hint="eastAsia" w:ascii="仿宋_GB2312" w:hAnsi="仿宋_GB2312" w:eastAsia="仿宋_GB2312" w:cs="仿宋_GB2312"/>
          <w:sz w:val="32"/>
          <w:szCs w:val="32"/>
          <w:lang w:val="en-US" w:eastAsia="zh-CN"/>
        </w:rPr>
        <w:t>1078.01</w:t>
      </w:r>
      <w:r>
        <w:rPr>
          <w:rFonts w:hint="eastAsia" w:ascii="仿宋_GB2312" w:hAnsi="仿宋_GB2312" w:eastAsia="仿宋_GB2312" w:cs="仿宋_GB2312"/>
          <w:sz w:val="32"/>
          <w:szCs w:val="32"/>
        </w:rPr>
        <w:t>万元。</w:t>
      </w:r>
    </w:p>
    <w:p w14:paraId="315144B2">
      <w:pPr>
        <w:keepNext w:val="0"/>
        <w:keepLines w:val="0"/>
        <w:pageBreakBefore w:val="0"/>
        <w:kinsoku/>
        <w:wordWrap/>
        <w:overflowPunct/>
        <w:topLinePunct w:val="0"/>
        <w:autoSpaceDE/>
        <w:autoSpaceDN/>
        <w:bidi w:val="0"/>
        <w:adjustRightInd/>
        <w:snapToGrid/>
        <w:spacing w:line="420" w:lineRule="exact"/>
        <w:ind w:firstLine="563" w:firstLineChars="176"/>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发改局（部门）20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年支出预算：人员经费</w:t>
      </w:r>
      <w:r>
        <w:rPr>
          <w:rFonts w:hint="eastAsia" w:ascii="仿宋_GB2312" w:hAnsi="仿宋_GB2312" w:eastAsia="仿宋_GB2312" w:cs="仿宋_GB2312"/>
          <w:sz w:val="32"/>
          <w:szCs w:val="32"/>
          <w:lang w:val="en-US" w:eastAsia="zh-CN"/>
        </w:rPr>
        <w:t>441.54</w:t>
      </w:r>
      <w:r>
        <w:rPr>
          <w:rFonts w:hint="eastAsia" w:ascii="仿宋_GB2312" w:hAnsi="仿宋_GB2312" w:eastAsia="仿宋_GB2312" w:cs="仿宋_GB2312"/>
          <w:sz w:val="32"/>
          <w:szCs w:val="32"/>
        </w:rPr>
        <w:t>万元，日常公用经费</w:t>
      </w:r>
      <w:r>
        <w:rPr>
          <w:rFonts w:hint="eastAsia" w:ascii="仿宋_GB2312" w:hAnsi="仿宋_GB2312" w:eastAsia="仿宋_GB2312" w:cs="仿宋_GB2312"/>
          <w:sz w:val="32"/>
          <w:szCs w:val="32"/>
          <w:lang w:val="en-US" w:eastAsia="zh-CN"/>
        </w:rPr>
        <w:t>26.84</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color w:val="000000"/>
          <w:sz w:val="32"/>
          <w:szCs w:val="32"/>
          <w:lang w:val="en-US" w:eastAsia="zh-CN"/>
        </w:rPr>
        <w:t>609.63</w:t>
      </w:r>
      <w:r>
        <w:rPr>
          <w:rFonts w:hint="eastAsia" w:ascii="仿宋_GB2312" w:hAnsi="仿宋_GB2312" w:eastAsia="仿宋_GB2312" w:cs="仿宋_GB2312"/>
          <w:color w:val="000000"/>
          <w:sz w:val="32"/>
          <w:szCs w:val="32"/>
        </w:rPr>
        <w:t>万元，合计总支出</w:t>
      </w:r>
      <w:r>
        <w:rPr>
          <w:rFonts w:hint="eastAsia" w:ascii="仿宋_GB2312" w:hAnsi="仿宋_GB2312" w:eastAsia="仿宋_GB2312" w:cs="仿宋_GB2312"/>
          <w:color w:val="000000"/>
          <w:sz w:val="32"/>
          <w:szCs w:val="32"/>
          <w:lang w:val="en-US" w:eastAsia="zh-CN"/>
        </w:rPr>
        <w:t>1078.01</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10.64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，主要原因：人员增加、项目增加。</w:t>
      </w:r>
    </w:p>
    <w:p w14:paraId="65E8C7FC">
      <w:pPr>
        <w:keepNext w:val="0"/>
        <w:keepLines w:val="0"/>
        <w:pageBreakBefore w:val="0"/>
        <w:kinsoku/>
        <w:wordWrap/>
        <w:overflowPunct/>
        <w:topLinePunct w:val="0"/>
        <w:autoSpaceDE/>
        <w:autoSpaceDN/>
        <w:bidi w:val="0"/>
        <w:adjustRightInd/>
        <w:snapToGrid/>
        <w:spacing w:line="42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三、机关运行经费情况说明</w:t>
      </w:r>
    </w:p>
    <w:p w14:paraId="78872E14">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为保障发改局（部门）正常运行，20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年安排机关运行经费</w:t>
      </w:r>
      <w:r>
        <w:rPr>
          <w:rFonts w:hint="eastAsia" w:ascii="仿宋_GB2312" w:hAnsi="仿宋_GB2312" w:eastAsia="仿宋_GB2312" w:cs="仿宋_GB2312"/>
          <w:color w:val="000000"/>
          <w:sz w:val="32"/>
          <w:szCs w:val="32"/>
          <w:lang w:val="en-US" w:eastAsia="zh-CN"/>
        </w:rPr>
        <w:t>26.84</w:t>
      </w:r>
      <w:r>
        <w:rPr>
          <w:rFonts w:hint="eastAsia" w:ascii="仿宋_GB2312" w:hAnsi="仿宋_GB2312" w:eastAsia="仿宋_GB2312" w:cs="仿宋_GB2312"/>
          <w:color w:val="000000"/>
          <w:sz w:val="32"/>
          <w:szCs w:val="32"/>
        </w:rPr>
        <w:t>万元。对比201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5.54</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eastAsia="zh-CN"/>
        </w:rPr>
        <w:t>人员增加</w:t>
      </w:r>
      <w:r>
        <w:rPr>
          <w:rFonts w:hint="eastAsia" w:ascii="仿宋_GB2312" w:hAnsi="仿宋_GB2312" w:eastAsia="仿宋_GB2312" w:cs="仿宋_GB2312"/>
          <w:color w:val="000000"/>
          <w:sz w:val="32"/>
          <w:szCs w:val="32"/>
        </w:rPr>
        <w:t>。具体情况如下：</w:t>
      </w:r>
    </w:p>
    <w:p w14:paraId="548EC939">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发改局（单位）20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年安排机关运行经费</w:t>
      </w:r>
      <w:r>
        <w:rPr>
          <w:rFonts w:hint="eastAsia" w:ascii="仿宋_GB2312" w:hAnsi="仿宋_GB2312" w:eastAsia="仿宋_GB2312" w:cs="仿宋_GB2312"/>
          <w:color w:val="000000"/>
          <w:sz w:val="32"/>
          <w:szCs w:val="32"/>
          <w:lang w:val="en-US" w:eastAsia="zh-CN"/>
        </w:rPr>
        <w:t>26.84</w:t>
      </w:r>
      <w:r>
        <w:rPr>
          <w:rFonts w:hint="eastAsia" w:ascii="仿宋_GB2312" w:hAnsi="仿宋_GB2312" w:eastAsia="仿宋_GB2312" w:cs="仿宋_GB2312"/>
          <w:color w:val="000000"/>
          <w:sz w:val="32"/>
          <w:szCs w:val="32"/>
        </w:rPr>
        <w:t>万元（其中办公费</w:t>
      </w:r>
      <w:r>
        <w:rPr>
          <w:rFonts w:hint="eastAsia" w:ascii="仿宋_GB2312" w:hAnsi="仿宋_GB2312" w:eastAsia="仿宋_GB2312" w:cs="仿宋_GB2312"/>
          <w:color w:val="000000"/>
          <w:sz w:val="32"/>
          <w:szCs w:val="32"/>
          <w:lang w:val="en-US" w:eastAsia="zh-CN"/>
        </w:rPr>
        <w:t>4.2</w:t>
      </w:r>
      <w:r>
        <w:rPr>
          <w:rFonts w:hint="eastAsia" w:ascii="仿宋_GB2312" w:hAnsi="仿宋_GB2312" w:eastAsia="仿宋_GB2312" w:cs="仿宋_GB2312"/>
          <w:color w:val="000000"/>
          <w:sz w:val="32"/>
          <w:szCs w:val="32"/>
        </w:rPr>
        <w:t>万元、邮电费</w:t>
      </w:r>
      <w:r>
        <w:rPr>
          <w:rFonts w:hint="eastAsia" w:ascii="仿宋_GB2312" w:hAnsi="仿宋_GB2312" w:eastAsia="仿宋_GB2312" w:cs="仿宋_GB2312"/>
          <w:color w:val="000000"/>
          <w:sz w:val="32"/>
          <w:szCs w:val="32"/>
          <w:lang w:val="en-US" w:eastAsia="zh-CN"/>
        </w:rPr>
        <w:t>4.2</w:t>
      </w:r>
      <w:r>
        <w:rPr>
          <w:rFonts w:hint="eastAsia" w:ascii="仿宋_GB2312" w:hAnsi="仿宋_GB2312" w:eastAsia="仿宋_GB2312" w:cs="仿宋_GB2312"/>
          <w:color w:val="000000"/>
          <w:sz w:val="32"/>
          <w:szCs w:val="32"/>
        </w:rPr>
        <w:t>万元、差旅费3.8万元、维修费0.5万元、会议费0.5万元、公务用车运行维护费4.5、印刷费2万元、培训费1.5万元、公务接待费1.5万元、工会经费</w:t>
      </w:r>
      <w:r>
        <w:rPr>
          <w:rFonts w:hint="eastAsia" w:ascii="仿宋_GB2312" w:hAnsi="仿宋_GB2312" w:eastAsia="仿宋_GB2312" w:cs="仿宋_GB2312"/>
          <w:color w:val="000000"/>
          <w:sz w:val="32"/>
          <w:szCs w:val="32"/>
          <w:lang w:val="en-US" w:eastAsia="zh-CN"/>
        </w:rPr>
        <w:t>3.86</w:t>
      </w:r>
      <w:r>
        <w:rPr>
          <w:rFonts w:hint="eastAsia" w:ascii="仿宋_GB2312" w:hAnsi="仿宋_GB2312" w:eastAsia="仿宋_GB2312" w:cs="仿宋_GB2312"/>
          <w:color w:val="000000"/>
          <w:sz w:val="32"/>
          <w:szCs w:val="32"/>
        </w:rPr>
        <w:t>万元、其他业务费0.2</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万元），对比201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年增加</w:t>
      </w:r>
      <w:r>
        <w:rPr>
          <w:rFonts w:hint="eastAsia" w:ascii="仿宋_GB2312" w:hAnsi="仿宋_GB2312" w:eastAsia="仿宋_GB2312" w:cs="仿宋_GB2312"/>
          <w:color w:val="000000"/>
          <w:sz w:val="32"/>
          <w:szCs w:val="32"/>
          <w:lang w:val="en-US" w:eastAsia="zh-CN"/>
        </w:rPr>
        <w:t>5.54</w:t>
      </w:r>
      <w:r>
        <w:rPr>
          <w:rFonts w:hint="eastAsia" w:ascii="仿宋_GB2312" w:hAnsi="仿宋_GB2312" w:eastAsia="仿宋_GB2312" w:cs="仿宋_GB2312"/>
          <w:color w:val="000000"/>
          <w:sz w:val="32"/>
          <w:szCs w:val="32"/>
        </w:rPr>
        <w:t>%，主要原因：新增</w:t>
      </w:r>
      <w:r>
        <w:rPr>
          <w:rFonts w:hint="eastAsia" w:ascii="仿宋_GB2312" w:hAnsi="仿宋_GB2312" w:eastAsia="仿宋_GB2312" w:cs="仿宋_GB2312"/>
          <w:color w:val="000000"/>
          <w:sz w:val="32"/>
          <w:szCs w:val="32"/>
          <w:lang w:eastAsia="zh-CN"/>
        </w:rPr>
        <w:t>人员</w:t>
      </w:r>
      <w:r>
        <w:rPr>
          <w:rFonts w:hint="eastAsia" w:ascii="仿宋_GB2312" w:hAnsi="仿宋_GB2312" w:eastAsia="仿宋_GB2312" w:cs="仿宋_GB2312"/>
          <w:color w:val="000000"/>
          <w:sz w:val="32"/>
          <w:szCs w:val="32"/>
        </w:rPr>
        <w:t>。</w:t>
      </w:r>
    </w:p>
    <w:p w14:paraId="2F448EE2">
      <w:pPr>
        <w:keepNext w:val="0"/>
        <w:keepLines w:val="0"/>
        <w:pageBreakBefore w:val="0"/>
        <w:kinsoku/>
        <w:wordWrap/>
        <w:overflowPunct/>
        <w:topLinePunct w:val="0"/>
        <w:autoSpaceDE/>
        <w:autoSpaceDN/>
        <w:bidi w:val="0"/>
        <w:adjustRightInd/>
        <w:snapToGrid/>
        <w:spacing w:line="4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四、“三公”经费情况及增减变化说明</w:t>
      </w:r>
    </w:p>
    <w:p w14:paraId="7B69BBDF">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年我部门“三公”经费预算安排</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，与上年持平</w:t>
      </w:r>
      <w:r>
        <w:rPr>
          <w:rFonts w:hint="eastAsia" w:ascii="仿宋_GB2312" w:hAnsi="仿宋_GB2312" w:eastAsia="仿宋_GB2312" w:cs="仿宋_GB2312"/>
          <w:color w:val="000000"/>
          <w:sz w:val="32"/>
          <w:szCs w:val="32"/>
        </w:rPr>
        <w:t>。具体情况如下：</w:t>
      </w:r>
    </w:p>
    <w:p w14:paraId="7CE02A04">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发改局“三公”经费预算安排如下：</w:t>
      </w:r>
    </w:p>
    <w:p w14:paraId="6C75AB04">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（一）公务用车购置及运行费，共计安排4.5万元，与上年持平。</w:t>
      </w:r>
    </w:p>
    <w:p w14:paraId="7A1E929F">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1.公务用车购置安排0万元，与上年持平。</w:t>
      </w:r>
    </w:p>
    <w:p w14:paraId="084FE96A">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2.公务用车运行维护经费安排4.5万元，与上年持平。</w:t>
      </w:r>
    </w:p>
    <w:p w14:paraId="7820F6F0">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（二）公务接待费。安排1.5万元，与上年持平。</w:t>
      </w:r>
    </w:p>
    <w:p w14:paraId="4DE25817">
      <w:pPr>
        <w:keepNext w:val="0"/>
        <w:keepLines w:val="0"/>
        <w:pageBreakBefore w:val="0"/>
        <w:kinsoku/>
        <w:wordWrap/>
        <w:overflowPunct/>
        <w:topLinePunct w:val="0"/>
        <w:autoSpaceDE/>
        <w:autoSpaceDN/>
        <w:bidi w:val="0"/>
        <w:adjustRightInd/>
        <w:snapToGrid/>
        <w:spacing w:line="420" w:lineRule="exact"/>
        <w:ind w:firstLine="63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（三）因公出国（境）费安排0万元，与上年持平。</w:t>
      </w:r>
    </w:p>
    <w:p w14:paraId="235E9B2A">
      <w:pPr>
        <w:keepNext w:val="0"/>
        <w:keepLines w:val="0"/>
        <w:pageBreakBefore w:val="0"/>
        <w:kinsoku/>
        <w:wordWrap/>
        <w:overflowPunct/>
        <w:topLinePunct w:val="0"/>
        <w:autoSpaceDE/>
        <w:autoSpaceDN/>
        <w:bidi w:val="0"/>
        <w:adjustRightInd/>
        <w:snapToGrid/>
        <w:spacing w:line="4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五、绩效信息</w:t>
      </w:r>
    </w:p>
    <w:p w14:paraId="3C5BC934">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总体绩效目标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TC </w:instrText>
      </w:r>
      <w:bookmarkStart w:id="0" w:name="_Toc42586638"/>
      <w:r>
        <w:rPr>
          <w:rFonts w:hint="eastAsia" w:ascii="仿宋_GB2312" w:hAnsi="仿宋_GB2312" w:eastAsia="仿宋_GB2312" w:cs="仿宋_GB2312"/>
          <w:sz w:val="32"/>
          <w:szCs w:val="32"/>
        </w:rPr>
        <w:instrText xml:space="preserve">总体绩效目标</w:instrText>
      </w:r>
      <w:bookmarkEnd w:id="0"/>
      <w:r>
        <w:rPr>
          <w:rFonts w:hint="eastAsia" w:ascii="仿宋_GB2312" w:hAnsi="仿宋_GB2312" w:eastAsia="仿宋_GB2312" w:cs="仿宋_GB2312"/>
          <w:sz w:val="32"/>
          <w:szCs w:val="32"/>
        </w:rPr>
        <w:instrText xml:space="preserve"> \f A \l 1 </w:instrText>
      </w:r>
      <w:r>
        <w:rPr>
          <w:rFonts w:hint="eastAsia" w:ascii="仿宋_GB2312" w:hAnsi="仿宋_GB2312" w:eastAsia="仿宋_GB2312" w:cs="仿宋_GB2312"/>
          <w:sz w:val="32"/>
          <w:szCs w:val="32"/>
        </w:rPr>
        <w:fldChar w:fldCharType="end"/>
      </w:r>
    </w:p>
    <w:p w14:paraId="15AB5D78">
      <w:pPr>
        <w:keepNext w:val="0"/>
        <w:keepLines w:val="0"/>
        <w:pageBreakBefore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编制经济社会发展规划和计划，2020年是高新区“十三五”规划的收官之年，是高新区“十四五”规划的谋划之年，发改局作为高新区经济发展重要职能部门，做好2020年预算编制工作是确保高新区经济社会高质量发展的重要保障。为树立榜样、鼓励先进，按管委会统一安排部署，特设立突出贡献奖，奖励在2019年度为高新区发展做出突出贡献的企业，以此激发企业积极性，提升高新区创业创新氛围。推进产业结构调整和转型升级，推进可持续发展战略，组织发展循环经济、全社会资源节约和综合利用；协调生态建设、能源资源节约和综合利用、环保产业和清洁生产促进、洁净煤推广等相关工作；推进综合协调节能减排工作，利用专项资金对节能技改、重点用电行业（领域）实施引导和扶持；开展节能监察、监测，加强节能宣传培训，确保完成节能、销煤、降碳约束性指标。为确保“双代”暂未覆盖的过渡区群众温暖过冬，按照市、区统一安排部署，将推行洁净型煤和专用炉具，为减轻群众负担，政府按标准给予补贴。统计调查，2020年是全国第七次人口普查之年，为做好10年一次的人口普查工作，发改局需前期做好两员选聘、宣传、培训、物资采购工作，以确保人普工作顺利进行。高新区内铁路支线众多，铁路沿线环境安全监管工作是确保铁路正常运行的重要保障，为应对我区铁路沿线路况复杂现状，做好我区铁路沿线隐患排查、整治工作，为我区铁路正常运行保驾护航。</w:t>
      </w:r>
    </w:p>
    <w:p w14:paraId="48C48B51">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 xml:space="preserve">分项绩效目标 </w:t>
      </w:r>
    </w:p>
    <w:p w14:paraId="1D07E173">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1.观大局、谋大势，在当好参谋助手上有新提升</w:t>
      </w:r>
    </w:p>
    <w:p w14:paraId="03E56786">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绩效目标：紧扣“十四五”规划《纲要》编制，研究制定主要目标任务分工，层层压实责任，规划引领作用不断增强。及时把握宏观经济走势，分析研判精准有效，为</w:t>
      </w:r>
      <w:r>
        <w:rPr>
          <w:rFonts w:hint="eastAsia" w:ascii="仿宋_GB2312" w:hAnsi="仿宋_GB2312" w:eastAsia="仿宋_GB2312" w:cs="仿宋_GB2312"/>
          <w:sz w:val="32"/>
          <w:szCs w:val="32"/>
          <w:lang w:eastAsia="zh-CN"/>
        </w:rPr>
        <w:t>党工委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管委会</w:t>
      </w:r>
      <w:r>
        <w:rPr>
          <w:rFonts w:hint="eastAsia" w:ascii="仿宋_GB2312" w:hAnsi="仿宋_GB2312" w:eastAsia="仿宋_GB2312" w:cs="仿宋_GB2312"/>
          <w:sz w:val="32"/>
          <w:szCs w:val="32"/>
        </w:rPr>
        <w:t>科学调控经济运行提供重要参考。围绕经济社会发展重点、难点和热点问题，开展重大课题研究，为决策提供支持，政策引导更加有力。</w:t>
      </w:r>
    </w:p>
    <w:p w14:paraId="6A089EB9">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ascii="仿宋" w:hAnsi="仿宋" w:eastAsia="仿宋" w:cs="Times New Roman"/>
          <w:sz w:val="32"/>
          <w:szCs w:val="32"/>
        </w:rPr>
        <w:t>绩效指标：</w:t>
      </w:r>
      <w:r>
        <w:rPr>
          <w:rFonts w:hint="eastAsia" w:ascii="仿宋_GB2312" w:eastAsia="仿宋_GB2312" w:cs="宋体"/>
          <w:color w:val="auto"/>
          <w:sz w:val="32"/>
          <w:szCs w:val="32"/>
          <w:lang w:val="zh-CN"/>
        </w:rPr>
        <w:t>科学编制“十四五”规划，以科学蓝图引领高新区高质量发展，力争</w:t>
      </w:r>
      <w:r>
        <w:rPr>
          <w:rFonts w:hint="eastAsia" w:ascii="仿宋_GB2312" w:eastAsia="仿宋_GB2312" w:cs="宋体"/>
          <w:color w:val="auto"/>
          <w:sz w:val="32"/>
          <w:szCs w:val="32"/>
        </w:rPr>
        <w:t>8月底前形成初稿，2021年印发实施。</w:t>
      </w:r>
    </w:p>
    <w:p w14:paraId="1DBE7F21">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2.优供给、重创新，在推动高质量发展上有新提升</w:t>
      </w:r>
    </w:p>
    <w:p w14:paraId="3434C13A">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大力破除无效供给，调整产业结构优化产业布局，去产能任务全面落实。推进传统产业改造升级和优化提升，力求以点突破带动全局发展，战略性新兴产业做大做强。探索先进制造业和现代服务业融合发展，服务业支撑能力稳步提升。实施乡村振兴战略，大力实施水利工程、重点生态工程建设，现代农业发展不断加强。</w:t>
      </w:r>
    </w:p>
    <w:p w14:paraId="1A9FF4BF">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 w:eastAsia="仿宋_GB2312" w:cs="仿宋"/>
          <w:color w:val="auto"/>
          <w:sz w:val="32"/>
          <w:szCs w:val="32"/>
        </w:rPr>
      </w:pPr>
      <w:r>
        <w:rPr>
          <w:rFonts w:ascii="仿宋" w:hAnsi="仿宋" w:eastAsia="仿宋" w:cs="Times New Roman"/>
          <w:sz w:val="32"/>
          <w:szCs w:val="32"/>
        </w:rPr>
        <w:t>绩效指标：</w:t>
      </w:r>
      <w:r>
        <w:rPr>
          <w:rFonts w:hint="eastAsia" w:ascii="仿宋_GB2312" w:hAnsi="仿宋_GB2312" w:eastAsia="仿宋_GB2312" w:cs="仿宋_GB2312"/>
          <w:color w:val="auto"/>
          <w:sz w:val="32"/>
          <w:szCs w:val="32"/>
        </w:rPr>
        <w:t>今年高新区经济社会发展目标是：GDP同比增长7%，规上工业增加值同比增长6%，服务业增加值同比增长</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%，固定资产投资同比增长7%，</w:t>
      </w:r>
      <w:r>
        <w:rPr>
          <w:rFonts w:hint="eastAsia" w:ascii="仿宋_GB2312" w:hAnsi="仿宋" w:eastAsia="仿宋_GB2312" w:cs="仿宋"/>
          <w:color w:val="auto"/>
          <w:sz w:val="32"/>
          <w:szCs w:val="32"/>
        </w:rPr>
        <w:t>高新技术产业增加值同比增长12%。</w:t>
      </w:r>
    </w:p>
    <w:p w14:paraId="7C71F683">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.促开放、抓投资，在推动经济平稳运行上有新提升</w:t>
      </w:r>
    </w:p>
    <w:p w14:paraId="5E0BB10E">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绩效目标：紧盯重大经贸活动签约项目落地，跨境贸易更加便利，“单一窗口”服务功能进一步拓展，全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境外投资规模和数量再上新台阶。重点项目建设不断深入。聚焦年度投资目标任务，细化实化工作举措，着力激发民间投资活力，力促全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投资平稳运行。 </w:t>
      </w:r>
    </w:p>
    <w:p w14:paraId="6D12A2E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ascii="仿宋" w:hAnsi="仿宋" w:eastAsia="仿宋" w:cs="Times New Roman"/>
          <w:sz w:val="32"/>
          <w:szCs w:val="32"/>
        </w:rPr>
        <w:t>绩效指标：</w:t>
      </w:r>
      <w:r>
        <w:rPr>
          <w:rFonts w:hint="eastAsia" w:ascii="仿宋_GB2312" w:hAnsi="仿宋_GB2312" w:eastAsia="仿宋_GB2312" w:cs="仿宋_GB2312"/>
          <w:bCs/>
          <w:color w:val="auto"/>
          <w:sz w:val="32"/>
          <w:szCs w:val="32"/>
        </w:rPr>
        <w:t>力争全年认定“专精特新”企业5家，上云企业8家，</w:t>
      </w:r>
      <w:r>
        <w:rPr>
          <w:rFonts w:hint="eastAsia" w:ascii="仿宋_GB2312" w:hAnsi="仿宋_GB2312" w:eastAsia="仿宋_GB2312" w:cs="仿宋_GB2312"/>
          <w:color w:val="auto"/>
          <w:sz w:val="32"/>
          <w:szCs w:val="32"/>
        </w:rPr>
        <w:t>力争培育3个省级以上工业互联网试点示范项目，</w:t>
      </w:r>
      <w:r>
        <w:rPr>
          <w:rFonts w:hint="eastAsia" w:ascii="仿宋_GB2312" w:hAnsi="仿宋_GB2312" w:eastAsia="仿宋_GB2312" w:cs="仿宋_GB2312"/>
          <w:bCs/>
          <w:color w:val="auto"/>
          <w:sz w:val="32"/>
          <w:szCs w:val="32"/>
        </w:rPr>
        <w:t>力争年底前百川在科创板挂牌上市。鼓励龙头企业建设创新平台、产业合作或服务平台，</w:t>
      </w:r>
      <w:r>
        <w:rPr>
          <w:rFonts w:hint="eastAsia" w:ascii="仿宋_GB2312" w:hAnsi="仿宋_GB2312" w:eastAsia="仿宋_GB2312" w:cs="仿宋_GB2312"/>
          <w:color w:val="auto"/>
          <w:sz w:val="32"/>
          <w:szCs w:val="32"/>
          <w:shd w:val="clear" w:color="auto" w:fill="FFFFFF"/>
        </w:rPr>
        <w:t>促进大中小企业融通发展，营造创业创新浓厚氛围。</w:t>
      </w:r>
      <w:r>
        <w:rPr>
          <w:rFonts w:hint="eastAsia" w:ascii="仿宋_GB2312" w:hAnsi="仿宋_GB2312" w:eastAsia="仿宋_GB2312" w:cs="仿宋_GB2312"/>
          <w:bCs/>
          <w:color w:val="auto"/>
          <w:sz w:val="32"/>
          <w:szCs w:val="32"/>
        </w:rPr>
        <w:t>全年认定企业技术中心、工程实验室、研发机构、工业设计中心、公共服务平台、双创基地等市级以上平台8家以上。</w:t>
      </w:r>
    </w:p>
    <w:p w14:paraId="09596A43">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.建机制、打基础，在推动绿色发展上有新提升</w:t>
      </w:r>
    </w:p>
    <w:p w14:paraId="3419A956">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抓好节能降耗，用能单位节能管理持续改进、节能技术持续进步、能效持续提升，不折不扣落实煤炭减量替代政策，积极推动资源循环利用基地建设，生活垃圾处理水平不断提高，清洁取暖成效显著，能源结构不断优化，清洁能源持续快速发展，推动污染治理和生态修复，重点区域环境治理持续强化。</w:t>
      </w:r>
    </w:p>
    <w:p w14:paraId="48E8015C">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lang w:eastAsia="zh-CN"/>
        </w:rPr>
      </w:pPr>
      <w:r>
        <w:rPr>
          <w:rFonts w:ascii="仿宋" w:hAnsi="仿宋" w:eastAsia="仿宋" w:cs="Times New Roman"/>
          <w:sz w:val="32"/>
          <w:szCs w:val="32"/>
        </w:rPr>
        <w:t>绩效指标：</w:t>
      </w:r>
      <w:r>
        <w:rPr>
          <w:rFonts w:hint="eastAsia" w:ascii="仿宋_GB2312" w:hAnsi="仿宋_GB2312" w:eastAsia="仿宋_GB2312" w:cs="仿宋_GB2312"/>
          <w:bCs/>
          <w:color w:val="auto"/>
          <w:sz w:val="32"/>
          <w:szCs w:val="32"/>
        </w:rPr>
        <w:t>重点抓好总投资137亿元的30个产业项目，确保15个新开工项目、15个续建项目开工率、复工率100%，按时间节点竣工投产率100%，确保</w:t>
      </w:r>
      <w:r>
        <w:rPr>
          <w:rFonts w:hint="eastAsia" w:ascii="仿宋_GB2312" w:hAnsi="仿宋_GB2312" w:eastAsia="仿宋_GB2312" w:cs="仿宋_GB2312"/>
          <w:color w:val="auto"/>
          <w:sz w:val="32"/>
          <w:szCs w:val="32"/>
        </w:rPr>
        <w:t>中信重工开诚智能特种机器人、汇中智能超声测流仪表项目尽快投产达效，</w:t>
      </w:r>
      <w:r>
        <w:rPr>
          <w:rFonts w:hint="eastAsia" w:ascii="仿宋_GB2312" w:hAnsi="仿宋_GB2312" w:eastAsia="仿宋_GB2312" w:cs="仿宋_GB2312"/>
          <w:bCs/>
          <w:color w:val="auto"/>
          <w:sz w:val="32"/>
          <w:szCs w:val="32"/>
        </w:rPr>
        <w:t>震安科技减隔震制品项目6月底前研发楼主体基本完工，苏宁智慧电商产业园项目年底前主体完工，百川轨道交通智能机器人、国华洁净煤高端离心振动设备等</w:t>
      </w:r>
      <w:r>
        <w:rPr>
          <w:rFonts w:hint="eastAsia" w:ascii="仿宋_GB2312" w:hAnsi="仿宋_GB2312" w:eastAsia="仿宋_GB2312" w:cs="仿宋_GB2312"/>
          <w:color w:val="auto"/>
          <w:sz w:val="32"/>
          <w:szCs w:val="32"/>
        </w:rPr>
        <w:t>8个亿元以上</w:t>
      </w:r>
      <w:r>
        <w:rPr>
          <w:rFonts w:hint="eastAsia" w:ascii="仿宋_GB2312" w:hAnsi="仿宋_GB2312" w:eastAsia="仿宋_GB2312" w:cs="仿宋_GB2312"/>
          <w:bCs/>
          <w:color w:val="auto"/>
          <w:sz w:val="32"/>
          <w:szCs w:val="32"/>
        </w:rPr>
        <w:t>项目年内开工建设。</w:t>
      </w:r>
      <w:r>
        <w:rPr>
          <w:rFonts w:hint="eastAsia" w:ascii="仿宋_GB2312" w:hAnsi="仿宋_GB2312" w:eastAsia="仿宋_GB2312" w:cs="仿宋_GB2312"/>
          <w:color w:val="auto"/>
          <w:sz w:val="32"/>
          <w:szCs w:val="32"/>
        </w:rPr>
        <w:t>组织项目单位全力做好全市重点项目集中开工、观摩活动，发改、工信、统计部门要加强协调配合，盯紧盯好新增规上企业工作，确保全年新增规上工业企业6家</w:t>
      </w:r>
      <w:r>
        <w:rPr>
          <w:rFonts w:hint="eastAsia" w:ascii="仿宋_GB2312" w:hAnsi="仿宋_GB2312" w:eastAsia="仿宋_GB2312" w:cs="仿宋_GB2312"/>
          <w:color w:val="auto"/>
          <w:sz w:val="32"/>
          <w:szCs w:val="32"/>
          <w:lang w:eastAsia="zh-CN"/>
        </w:rPr>
        <w:t>。</w:t>
      </w:r>
    </w:p>
    <w:p w14:paraId="6A243EB7">
      <w:pPr>
        <w:keepNext w:val="0"/>
        <w:keepLines w:val="0"/>
        <w:pageBreakBefore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规划目标保障措施</w:t>
      </w:r>
    </w:p>
    <w:p w14:paraId="53DD209C">
      <w:pPr>
        <w:keepNext w:val="0"/>
        <w:keepLines w:val="0"/>
        <w:pageBreakBefore w:val="0"/>
        <w:kinsoku/>
        <w:wordWrap/>
        <w:overflowPunct/>
        <w:topLinePunct w:val="0"/>
        <w:autoSpaceDE/>
        <w:autoSpaceDN/>
        <w:bidi w:val="0"/>
        <w:adjustRightInd/>
        <w:snapToGrid/>
        <w:spacing w:line="420" w:lineRule="exact"/>
        <w:ind w:firstLine="640" w:firstLineChars="200"/>
        <w:jc w:val="left"/>
        <w:textAlignment w:val="auto"/>
        <w:rPr>
          <w:rFonts w:ascii="Times New Roman" w:eastAsia="方正仿宋_GBK"/>
          <w:sz w:val="28"/>
        </w:rPr>
      </w:pPr>
      <w:r>
        <w:rPr>
          <w:rFonts w:hint="eastAsia" w:ascii="仿宋_GB2312" w:hAnsi="仿宋_GB2312" w:eastAsia="仿宋_GB2312" w:cs="仿宋_GB2312"/>
          <w:sz w:val="32"/>
          <w:szCs w:val="32"/>
        </w:rPr>
        <w:t>为谋划好2021年-2025年高新区经济社会发展工作，按照省市统一部署，2021年发改局将委托有关专家、机构编制《高新区经济社会发展</w:t>
      </w:r>
      <w:r>
        <w:rPr>
          <w:rFonts w:hint="eastAsia" w:ascii="仿宋_GB2312" w:hAnsi="仿宋_GB2312" w:eastAsia="仿宋_GB2312" w:cs="仿宋_GB2312"/>
          <w:sz w:val="32"/>
          <w:szCs w:val="32"/>
          <w:lang w:eastAsia="zh-CN"/>
        </w:rPr>
        <w:t>“十四五”规划</w:t>
      </w:r>
      <w:r>
        <w:rPr>
          <w:rFonts w:hint="eastAsia" w:ascii="仿宋_GB2312" w:hAnsi="仿宋_GB2312" w:eastAsia="仿宋_GB2312" w:cs="仿宋_GB2312"/>
          <w:sz w:val="32"/>
          <w:szCs w:val="32"/>
        </w:rPr>
        <w:t>》，按照上级要求需将编制工作经费纳入年度财政预算，实行专款专用。“十四五”规划编制工作涉及领域广、时间跨度大、工作任务重，各部门要加强组织领导，分工负责、形成合力，确保编制工作顺利进行。突出贡献奖纳入预算，及时发放到位，推动高新区高质量发展。第七次人口普查，进一步查实全区人口的基本情况。2020年即将开展第七次全国人口普查，我局将承担全区人口普查的具体组织实施，人口普查工作是一项庞大的社会系统工程，涉及范围广，参与部门多，技术要求高，工作难度大。</w:t>
      </w:r>
    </w:p>
    <w:p w14:paraId="4A3B7E84">
      <w:pPr>
        <w:ind w:firstLine="4498" w:firstLineChars="1600"/>
        <w:jc w:val="left"/>
        <w:outlineLvl w:val="1"/>
        <w:rPr>
          <w:rFonts w:ascii="Times New Roman" w:hAnsi="宋体"/>
          <w:b/>
          <w:sz w:val="28"/>
        </w:rPr>
      </w:pPr>
      <w:r>
        <w:rPr>
          <w:rFonts w:hint="eastAsia" w:ascii="方正仿宋_GBK" w:eastAsia="方正仿宋_GBK"/>
          <w:b/>
          <w:sz w:val="28"/>
        </w:rPr>
        <w:t>1、财政专项扶贫资金绩效目标表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 w:name="_Toc42586641"/>
      <w:r>
        <w:rPr>
          <w:rFonts w:hint="eastAsia" w:ascii="方正仿宋_GBK" w:eastAsia="方正仿宋_GBK"/>
          <w:b/>
          <w:sz w:val="28"/>
        </w:rPr>
        <w:instrText xml:space="preserve">1、财政专项扶贫资金绩效目标表</w:instrText>
      </w:r>
      <w:bookmarkEnd w:id="1"/>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D9A8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3BA1508B">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14:paraId="2BF9B790">
            <w:pPr>
              <w:spacing w:line="300" w:lineRule="exact"/>
              <w:jc w:val="right"/>
              <w:rPr>
                <w:rFonts w:ascii="方正书宋_GBK" w:eastAsia="方正书宋_GBK"/>
              </w:rPr>
            </w:pPr>
            <w:r>
              <w:rPr>
                <w:rFonts w:hint="eastAsia" w:ascii="方正书宋_GBK" w:eastAsia="方正书宋_GBK"/>
              </w:rPr>
              <w:t>单位：万元</w:t>
            </w:r>
          </w:p>
        </w:tc>
      </w:tr>
      <w:tr w14:paraId="0F50A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1F48751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47EF4DE5">
            <w:pPr>
              <w:spacing w:line="300" w:lineRule="exact"/>
              <w:jc w:val="left"/>
              <w:rPr>
                <w:rFonts w:ascii="方正书宋_GBK" w:eastAsia="方正书宋_GBK"/>
              </w:rPr>
            </w:pPr>
            <w:r>
              <w:rPr>
                <w:rFonts w:ascii="方正书宋_GBK" w:eastAsia="方正书宋_GBK"/>
              </w:rPr>
              <w:t>000-9999-JSN-XN2D</w:t>
            </w:r>
          </w:p>
        </w:tc>
        <w:tc>
          <w:tcPr>
            <w:tcW w:w="1587" w:type="dxa"/>
            <w:shd w:val="clear" w:color="auto" w:fill="auto"/>
            <w:noWrap w:val="0"/>
            <w:vAlign w:val="center"/>
          </w:tcPr>
          <w:p w14:paraId="0C5F6A0D">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14:paraId="2C791753">
            <w:pPr>
              <w:spacing w:line="300" w:lineRule="exact"/>
              <w:jc w:val="left"/>
              <w:rPr>
                <w:rFonts w:ascii="方正书宋_GBK" w:eastAsia="方正书宋_GBK"/>
              </w:rPr>
            </w:pPr>
            <w:r>
              <w:rPr>
                <w:rFonts w:hint="eastAsia" w:ascii="方正书宋_GBK" w:eastAsia="方正书宋_GBK"/>
              </w:rPr>
              <w:t>财政专项扶贫资金</w:t>
            </w:r>
          </w:p>
        </w:tc>
      </w:tr>
      <w:tr w14:paraId="2E04C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DB1EAD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50F9A90E">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5F71D814">
            <w:pPr>
              <w:spacing w:line="300" w:lineRule="exact"/>
              <w:jc w:val="left"/>
              <w:rPr>
                <w:rFonts w:ascii="方正书宋_GBK" w:eastAsia="方正书宋_GBK"/>
              </w:rPr>
            </w:pPr>
            <w:r>
              <w:rPr>
                <w:rFonts w:ascii="方正书宋_GBK" w:eastAsia="方正书宋_GBK"/>
              </w:rPr>
              <w:t>0.20</w:t>
            </w:r>
          </w:p>
        </w:tc>
        <w:tc>
          <w:tcPr>
            <w:tcW w:w="1587" w:type="dxa"/>
            <w:shd w:val="clear" w:color="auto" w:fill="auto"/>
            <w:noWrap w:val="0"/>
            <w:vAlign w:val="center"/>
          </w:tcPr>
          <w:p w14:paraId="4BAFA2B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685FAB52">
            <w:pPr>
              <w:spacing w:line="300" w:lineRule="exact"/>
              <w:jc w:val="left"/>
              <w:rPr>
                <w:rFonts w:ascii="方正书宋_GBK" w:eastAsia="方正书宋_GBK"/>
              </w:rPr>
            </w:pPr>
            <w:r>
              <w:rPr>
                <w:rFonts w:ascii="方正书宋_GBK" w:eastAsia="方正书宋_GBK"/>
              </w:rPr>
              <w:t>0.20</w:t>
            </w:r>
          </w:p>
        </w:tc>
        <w:tc>
          <w:tcPr>
            <w:tcW w:w="1276" w:type="dxa"/>
            <w:shd w:val="clear" w:color="auto" w:fill="auto"/>
            <w:noWrap w:val="0"/>
            <w:vAlign w:val="center"/>
          </w:tcPr>
          <w:p w14:paraId="56231E5E">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59FB3E3B">
            <w:pPr>
              <w:spacing w:line="300" w:lineRule="exact"/>
              <w:jc w:val="left"/>
              <w:rPr>
                <w:rFonts w:ascii="方正书宋_GBK" w:eastAsia="方正书宋_GBK"/>
              </w:rPr>
            </w:pPr>
          </w:p>
        </w:tc>
      </w:tr>
      <w:tr w14:paraId="4559F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DEC9DDB">
            <w:pPr>
              <w:spacing w:line="300" w:lineRule="exact"/>
              <w:jc w:val="left"/>
              <w:outlineLvl w:val="1"/>
            </w:pPr>
          </w:p>
        </w:tc>
        <w:tc>
          <w:tcPr>
            <w:tcW w:w="8278" w:type="dxa"/>
            <w:gridSpan w:val="6"/>
            <w:shd w:val="clear" w:color="auto" w:fill="auto"/>
            <w:noWrap w:val="0"/>
            <w:vAlign w:val="center"/>
          </w:tcPr>
          <w:p w14:paraId="3EB26C89">
            <w:pPr>
              <w:spacing w:line="300" w:lineRule="exact"/>
              <w:jc w:val="left"/>
              <w:rPr>
                <w:rFonts w:ascii="方正书宋_GBK" w:eastAsia="方正书宋_GBK"/>
              </w:rPr>
            </w:pPr>
            <w:r>
              <w:rPr>
                <w:rFonts w:hint="eastAsia" w:ascii="方正书宋_GBK" w:eastAsia="方正书宋_GBK"/>
              </w:rPr>
              <w:t>扶贫小额信贷贴息</w:t>
            </w:r>
          </w:p>
        </w:tc>
      </w:tr>
      <w:tr w14:paraId="3DF6B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E9695B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6BA0A5A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79D031EE">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55A0630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6461E3D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C55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7BBC2847">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FC0CA9D">
            <w:pPr>
              <w:spacing w:line="300" w:lineRule="exact"/>
              <w:jc w:val="center"/>
              <w:rPr>
                <w:rFonts w:ascii="方正书宋_GBK" w:eastAsia="方正书宋_GBK"/>
              </w:rPr>
            </w:pPr>
            <w:r>
              <w:rPr>
                <w:rFonts w:ascii="方正书宋_GBK" w:eastAsia="方正书宋_GBK"/>
              </w:rPr>
              <w:t>60.00</w:t>
            </w:r>
          </w:p>
        </w:tc>
        <w:tc>
          <w:tcPr>
            <w:tcW w:w="1587" w:type="dxa"/>
            <w:tcBorders>
              <w:bottom w:val="single" w:color="000000" w:sz="6" w:space="0"/>
            </w:tcBorders>
            <w:shd w:val="clear" w:color="auto" w:fill="auto"/>
            <w:noWrap w:val="0"/>
            <w:vAlign w:val="center"/>
          </w:tcPr>
          <w:p w14:paraId="5C7389A4">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28F99264">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shd w:val="clear" w:color="auto" w:fill="auto"/>
            <w:noWrap w:val="0"/>
            <w:vAlign w:val="center"/>
          </w:tcPr>
          <w:p w14:paraId="13D5D9DF">
            <w:pPr>
              <w:spacing w:line="300" w:lineRule="exact"/>
              <w:jc w:val="center"/>
              <w:rPr>
                <w:rFonts w:ascii="方正书宋_GBK" w:eastAsia="方正书宋_GBK"/>
              </w:rPr>
            </w:pPr>
            <w:r>
              <w:rPr>
                <w:rFonts w:ascii="方正书宋_GBK" w:eastAsia="方正书宋_GBK"/>
              </w:rPr>
              <w:t>100.00</w:t>
            </w:r>
          </w:p>
        </w:tc>
      </w:tr>
      <w:tr w14:paraId="3AE90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1BF2C32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1D61B48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、按时发放</w:t>
            </w:r>
          </w:p>
          <w:p w14:paraId="483DD9F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、发放完成</w:t>
            </w:r>
          </w:p>
        </w:tc>
      </w:tr>
    </w:tbl>
    <w:p w14:paraId="35FC9D76">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1A6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50DD661">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45AAF39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57211C49">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386D431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402B0F14">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3D31A1B1">
            <w:pPr>
              <w:spacing w:line="300" w:lineRule="exact"/>
              <w:jc w:val="center"/>
              <w:rPr>
                <w:rFonts w:ascii="方正书宋_GBK" w:eastAsia="方正书宋_GBK"/>
                <w:b/>
              </w:rPr>
            </w:pPr>
            <w:r>
              <w:rPr>
                <w:rFonts w:hint="eastAsia" w:ascii="方正书宋_GBK" w:eastAsia="方正书宋_GBK"/>
                <w:b/>
              </w:rPr>
              <w:t>指标值确定依据</w:t>
            </w:r>
          </w:p>
        </w:tc>
      </w:tr>
      <w:tr w14:paraId="26F11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179254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2DE4E128">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1D49F6E7">
            <w:pPr>
              <w:spacing w:line="300" w:lineRule="exact"/>
              <w:jc w:val="left"/>
              <w:rPr>
                <w:rFonts w:ascii="方正书宋_GBK" w:eastAsia="方正书宋_GBK"/>
              </w:rPr>
            </w:pPr>
            <w:r>
              <w:rPr>
                <w:rFonts w:hint="eastAsia" w:ascii="方正书宋_GBK" w:eastAsia="方正书宋_GBK"/>
              </w:rPr>
              <w:t>按时发放</w:t>
            </w:r>
            <w:r>
              <w:rPr>
                <w:rFonts w:ascii="方正书宋_GBK" w:eastAsia="方正书宋_GBK"/>
              </w:rPr>
              <w:t xml:space="preserve"> </w:t>
            </w:r>
          </w:p>
        </w:tc>
        <w:tc>
          <w:tcPr>
            <w:tcW w:w="2891" w:type="dxa"/>
            <w:shd w:val="clear" w:color="auto" w:fill="auto"/>
            <w:noWrap w:val="0"/>
            <w:vAlign w:val="center"/>
          </w:tcPr>
          <w:p w14:paraId="251B8000">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月底完成发放</w:t>
            </w:r>
          </w:p>
        </w:tc>
        <w:tc>
          <w:tcPr>
            <w:tcW w:w="1276" w:type="dxa"/>
            <w:shd w:val="clear" w:color="auto" w:fill="auto"/>
            <w:noWrap w:val="0"/>
            <w:vAlign w:val="center"/>
          </w:tcPr>
          <w:p w14:paraId="7D546174">
            <w:pPr>
              <w:spacing w:line="300" w:lineRule="exact"/>
              <w:jc w:val="left"/>
              <w:rPr>
                <w:rFonts w:ascii="方正书宋_GBK" w:eastAsia="方正书宋_GBK"/>
              </w:rPr>
            </w:pPr>
            <w:r>
              <w:rPr>
                <w:rFonts w:hint="eastAsia" w:ascii="方正书宋_GBK" w:eastAsia="方正书宋_GBK"/>
              </w:rPr>
              <w:t>按时发放</w:t>
            </w:r>
          </w:p>
        </w:tc>
        <w:tc>
          <w:tcPr>
            <w:tcW w:w="1701" w:type="dxa"/>
            <w:shd w:val="clear" w:color="auto" w:fill="auto"/>
            <w:noWrap w:val="0"/>
            <w:vAlign w:val="center"/>
          </w:tcPr>
          <w:p w14:paraId="30CF25FC">
            <w:pPr>
              <w:spacing w:line="300" w:lineRule="exact"/>
              <w:jc w:val="left"/>
              <w:rPr>
                <w:rFonts w:ascii="方正书宋_GBK" w:eastAsia="方正书宋_GBK"/>
              </w:rPr>
            </w:pPr>
            <w:r>
              <w:rPr>
                <w:rFonts w:hint="eastAsia" w:ascii="方正书宋_GBK" w:eastAsia="方正书宋_GBK"/>
              </w:rPr>
              <w:t>相关文件</w:t>
            </w:r>
          </w:p>
        </w:tc>
      </w:tr>
      <w:tr w14:paraId="05809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11C4EFF6">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14:paraId="57ADE362">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57A3D015">
            <w:pPr>
              <w:spacing w:line="300" w:lineRule="exact"/>
              <w:jc w:val="left"/>
              <w:rPr>
                <w:rFonts w:hint="eastAsia" w:ascii="方正书宋_GBK" w:eastAsia="方正书宋_GBK"/>
              </w:rPr>
            </w:pPr>
            <w:r>
              <w:rPr>
                <w:rFonts w:hint="eastAsia" w:ascii="方正书宋_GBK" w:eastAsia="方正书宋_GBK"/>
              </w:rPr>
              <w:t>社会稳定水平</w:t>
            </w:r>
          </w:p>
        </w:tc>
        <w:tc>
          <w:tcPr>
            <w:tcW w:w="2891" w:type="dxa"/>
            <w:shd w:val="clear" w:color="auto" w:fill="auto"/>
            <w:noWrap w:val="0"/>
            <w:vAlign w:val="center"/>
          </w:tcPr>
          <w:p w14:paraId="1F42C30D">
            <w:pPr>
              <w:spacing w:line="300" w:lineRule="exact"/>
              <w:jc w:val="left"/>
              <w:rPr>
                <w:rFonts w:ascii="方正书宋_GBK" w:eastAsia="方正书宋_GBK"/>
              </w:rPr>
            </w:pPr>
            <w:r>
              <w:rPr>
                <w:rFonts w:hint="eastAsia" w:ascii="方正书宋_GBK" w:eastAsia="方正书宋_GBK"/>
              </w:rPr>
              <w:t>通过实施金融扶贫政策促进社会稳定水平逐步提高</w:t>
            </w:r>
          </w:p>
        </w:tc>
        <w:tc>
          <w:tcPr>
            <w:tcW w:w="1276" w:type="dxa"/>
            <w:shd w:val="clear" w:color="auto" w:fill="auto"/>
            <w:noWrap w:val="0"/>
            <w:vAlign w:val="center"/>
          </w:tcPr>
          <w:p w14:paraId="4044549F">
            <w:pPr>
              <w:spacing w:line="300" w:lineRule="exact"/>
              <w:jc w:val="left"/>
              <w:rPr>
                <w:rFonts w:hint="eastAsia" w:ascii="方正书宋_GBK" w:eastAsia="方正书宋_GBK"/>
              </w:rPr>
            </w:pPr>
            <w:r>
              <w:rPr>
                <w:rFonts w:hint="eastAsia" w:ascii="方正书宋_GBK" w:eastAsia="方正书宋_GBK"/>
              </w:rPr>
              <w:t>提高</w:t>
            </w:r>
          </w:p>
        </w:tc>
        <w:tc>
          <w:tcPr>
            <w:tcW w:w="1701" w:type="dxa"/>
            <w:shd w:val="clear" w:color="auto" w:fill="auto"/>
            <w:noWrap w:val="0"/>
            <w:vAlign w:val="center"/>
          </w:tcPr>
          <w:p w14:paraId="71A8C244">
            <w:pPr>
              <w:spacing w:line="300" w:lineRule="exact"/>
              <w:jc w:val="left"/>
              <w:rPr>
                <w:rFonts w:hint="eastAsia" w:ascii="方正书宋_GBK" w:eastAsia="方正书宋_GBK"/>
              </w:rPr>
            </w:pPr>
            <w:r>
              <w:rPr>
                <w:rFonts w:hint="eastAsia" w:ascii="方正书宋_GBK" w:eastAsia="方正书宋_GBK"/>
              </w:rPr>
              <w:t>相关文件</w:t>
            </w:r>
          </w:p>
        </w:tc>
      </w:tr>
      <w:tr w14:paraId="4BEE6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C58A29C">
            <w:pPr>
              <w:spacing w:line="300" w:lineRule="exact"/>
              <w:jc w:val="center"/>
              <w:rPr>
                <w:rFonts w:hint="eastAsia" w:ascii="方正书宋_GBK" w:eastAsia="方正书宋_GBK"/>
              </w:rPr>
            </w:pPr>
          </w:p>
        </w:tc>
        <w:tc>
          <w:tcPr>
            <w:tcW w:w="1134" w:type="dxa"/>
            <w:shd w:val="clear" w:color="auto" w:fill="auto"/>
            <w:noWrap w:val="0"/>
            <w:vAlign w:val="center"/>
          </w:tcPr>
          <w:p w14:paraId="045F841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7CE37A88">
            <w:pPr>
              <w:spacing w:line="300" w:lineRule="exact"/>
              <w:jc w:val="left"/>
              <w:rPr>
                <w:rFonts w:hint="eastAsia" w:ascii="方正书宋_GBK" w:eastAsia="方正书宋_GBK"/>
              </w:rPr>
            </w:pPr>
            <w:r>
              <w:rPr>
                <w:rFonts w:hint="eastAsia" w:ascii="方正书宋_GBK" w:eastAsia="方正书宋_GBK"/>
              </w:rPr>
              <w:t>贫困户生活改善</w:t>
            </w:r>
            <w:r>
              <w:rPr>
                <w:rFonts w:ascii="方正书宋_GBK" w:eastAsia="方正书宋_GBK"/>
              </w:rPr>
              <w:t xml:space="preserve"> </w:t>
            </w:r>
          </w:p>
        </w:tc>
        <w:tc>
          <w:tcPr>
            <w:tcW w:w="2891" w:type="dxa"/>
            <w:shd w:val="clear" w:color="auto" w:fill="auto"/>
            <w:noWrap w:val="0"/>
            <w:vAlign w:val="center"/>
          </w:tcPr>
          <w:p w14:paraId="0177507D">
            <w:pPr>
              <w:spacing w:line="300" w:lineRule="exact"/>
              <w:jc w:val="left"/>
              <w:rPr>
                <w:rFonts w:ascii="方正书宋_GBK" w:eastAsia="方正书宋_GBK"/>
              </w:rPr>
            </w:pPr>
            <w:r>
              <w:rPr>
                <w:rFonts w:hint="eastAsia" w:ascii="方正书宋_GBK" w:eastAsia="方正书宋_GBK"/>
              </w:rPr>
              <w:t>贫困户生活改善提高</w:t>
            </w:r>
          </w:p>
        </w:tc>
        <w:tc>
          <w:tcPr>
            <w:tcW w:w="1276" w:type="dxa"/>
            <w:shd w:val="clear" w:color="auto" w:fill="auto"/>
            <w:noWrap w:val="0"/>
            <w:vAlign w:val="center"/>
          </w:tcPr>
          <w:p w14:paraId="7553D65D">
            <w:pPr>
              <w:spacing w:line="300" w:lineRule="exact"/>
              <w:jc w:val="left"/>
              <w:rPr>
                <w:rFonts w:hint="eastAsia" w:ascii="方正书宋_GBK" w:eastAsia="方正书宋_GBK"/>
              </w:rPr>
            </w:pPr>
            <w:r>
              <w:rPr>
                <w:rFonts w:hint="eastAsia" w:ascii="方正书宋_GBK" w:eastAsia="方正书宋_GBK"/>
              </w:rPr>
              <w:t>提高</w:t>
            </w:r>
          </w:p>
        </w:tc>
        <w:tc>
          <w:tcPr>
            <w:tcW w:w="1701" w:type="dxa"/>
            <w:shd w:val="clear" w:color="auto" w:fill="auto"/>
            <w:noWrap w:val="0"/>
            <w:vAlign w:val="center"/>
          </w:tcPr>
          <w:p w14:paraId="1CB347BD">
            <w:pPr>
              <w:spacing w:line="300" w:lineRule="exact"/>
              <w:jc w:val="left"/>
              <w:rPr>
                <w:rFonts w:hint="eastAsia" w:ascii="方正书宋_GBK" w:eastAsia="方正书宋_GBK"/>
              </w:rPr>
            </w:pPr>
            <w:r>
              <w:rPr>
                <w:rFonts w:hint="eastAsia" w:ascii="方正书宋_GBK" w:eastAsia="方正书宋_GBK"/>
              </w:rPr>
              <w:t>相关文件</w:t>
            </w:r>
          </w:p>
        </w:tc>
      </w:tr>
      <w:tr w14:paraId="68C6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F433942">
            <w:pPr>
              <w:spacing w:line="300" w:lineRule="exact"/>
              <w:jc w:val="center"/>
              <w:rPr>
                <w:rFonts w:hint="eastAsia" w:ascii="方正书宋_GBK" w:eastAsia="方正书宋_GBK"/>
              </w:rPr>
            </w:pPr>
          </w:p>
        </w:tc>
        <w:tc>
          <w:tcPr>
            <w:tcW w:w="1134" w:type="dxa"/>
            <w:shd w:val="clear" w:color="auto" w:fill="auto"/>
            <w:noWrap w:val="0"/>
            <w:vAlign w:val="center"/>
          </w:tcPr>
          <w:p w14:paraId="1970A53C">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5C08D494">
            <w:pPr>
              <w:spacing w:line="300" w:lineRule="exact"/>
              <w:jc w:val="left"/>
              <w:rPr>
                <w:rFonts w:hint="eastAsia" w:ascii="方正书宋_GBK" w:eastAsia="方正书宋_GBK"/>
              </w:rPr>
            </w:pPr>
            <w:r>
              <w:rPr>
                <w:rFonts w:hint="eastAsia" w:ascii="方正书宋_GBK" w:eastAsia="方正书宋_GBK"/>
              </w:rPr>
              <w:t>是否完成市打指标</w:t>
            </w:r>
          </w:p>
        </w:tc>
        <w:tc>
          <w:tcPr>
            <w:tcW w:w="2891" w:type="dxa"/>
            <w:shd w:val="clear" w:color="auto" w:fill="auto"/>
            <w:noWrap w:val="0"/>
            <w:vAlign w:val="center"/>
          </w:tcPr>
          <w:p w14:paraId="0F1191A7">
            <w:pPr>
              <w:spacing w:line="300" w:lineRule="exact"/>
              <w:jc w:val="left"/>
              <w:rPr>
                <w:rFonts w:ascii="方正书宋_GBK" w:eastAsia="方正书宋_GBK"/>
              </w:rPr>
            </w:pPr>
            <w:r>
              <w:rPr>
                <w:rFonts w:hint="eastAsia" w:ascii="方正书宋_GBK" w:eastAsia="方正书宋_GBK"/>
              </w:rPr>
              <w:t>是否完成市打指标</w:t>
            </w:r>
          </w:p>
        </w:tc>
        <w:tc>
          <w:tcPr>
            <w:tcW w:w="1276" w:type="dxa"/>
            <w:shd w:val="clear" w:color="auto" w:fill="auto"/>
            <w:noWrap w:val="0"/>
            <w:vAlign w:val="center"/>
          </w:tcPr>
          <w:p w14:paraId="1B3947A0">
            <w:pPr>
              <w:spacing w:line="300" w:lineRule="exact"/>
              <w:jc w:val="left"/>
              <w:rPr>
                <w:rFonts w:hint="eastAsia" w:ascii="方正书宋_GBK" w:eastAsia="方正书宋_GBK"/>
              </w:rPr>
            </w:pPr>
            <w:r>
              <w:rPr>
                <w:rFonts w:hint="eastAsia" w:ascii="方正书宋_GBK" w:eastAsia="方正书宋_GBK"/>
              </w:rPr>
              <w:t>是</w:t>
            </w:r>
          </w:p>
        </w:tc>
        <w:tc>
          <w:tcPr>
            <w:tcW w:w="1701" w:type="dxa"/>
            <w:shd w:val="clear" w:color="auto" w:fill="auto"/>
            <w:noWrap w:val="0"/>
            <w:vAlign w:val="center"/>
          </w:tcPr>
          <w:p w14:paraId="7E72D322">
            <w:pPr>
              <w:spacing w:line="300" w:lineRule="exact"/>
              <w:jc w:val="left"/>
              <w:rPr>
                <w:rFonts w:hint="eastAsia" w:ascii="方正书宋_GBK" w:eastAsia="方正书宋_GBK"/>
              </w:rPr>
            </w:pPr>
            <w:r>
              <w:rPr>
                <w:rFonts w:hint="eastAsia" w:ascii="方正书宋_GBK" w:eastAsia="方正书宋_GBK"/>
              </w:rPr>
              <w:t>相关文件</w:t>
            </w:r>
          </w:p>
        </w:tc>
      </w:tr>
      <w:tr w14:paraId="654F4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EA256AA">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69DAD55E">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38BDB012">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noWrap w:val="0"/>
            <w:vAlign w:val="center"/>
          </w:tcPr>
          <w:p w14:paraId="2CA4524A">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noWrap w:val="0"/>
            <w:vAlign w:val="center"/>
          </w:tcPr>
          <w:p w14:paraId="2F371EEA">
            <w:pPr>
              <w:spacing w:line="300" w:lineRule="exact"/>
              <w:jc w:val="left"/>
              <w:rPr>
                <w:rFonts w:hint="eastAsia" w:ascii="方正书宋_GBK" w:eastAsia="方正书宋_GBK"/>
              </w:rPr>
            </w:pPr>
            <w:r>
              <w:rPr>
                <w:rFonts w:ascii="方正书宋_GBK" w:eastAsia="方正书宋_GBK"/>
              </w:rPr>
              <w:t>100%</w:t>
            </w:r>
          </w:p>
        </w:tc>
        <w:tc>
          <w:tcPr>
            <w:tcW w:w="1701" w:type="dxa"/>
            <w:shd w:val="clear" w:color="auto" w:fill="auto"/>
            <w:noWrap w:val="0"/>
            <w:vAlign w:val="center"/>
          </w:tcPr>
          <w:p w14:paraId="4EB2719C">
            <w:pPr>
              <w:spacing w:line="300" w:lineRule="exact"/>
              <w:jc w:val="left"/>
              <w:rPr>
                <w:rFonts w:hint="eastAsia" w:ascii="方正书宋_GBK" w:eastAsia="方正书宋_GBK"/>
              </w:rPr>
            </w:pPr>
            <w:r>
              <w:rPr>
                <w:rFonts w:hint="eastAsia" w:ascii="方正书宋_GBK" w:eastAsia="方正书宋_GBK"/>
              </w:rPr>
              <w:t>相关文件</w:t>
            </w:r>
          </w:p>
        </w:tc>
      </w:tr>
    </w:tbl>
    <w:p w14:paraId="79B05992">
      <w:pPr>
        <w:spacing w:line="500" w:lineRule="exact"/>
        <w:ind w:firstLine="560" w:firstLineChars="200"/>
        <w:jc w:val="left"/>
        <w:rPr>
          <w:rFonts w:ascii="Times New Roman" w:eastAsia="方正仿宋_GBK"/>
          <w:sz w:val="28"/>
        </w:rPr>
      </w:pPr>
    </w:p>
    <w:p w14:paraId="2F1F08B9">
      <w:pPr>
        <w:ind w:firstLine="562" w:firstLineChars="200"/>
        <w:jc w:val="left"/>
        <w:outlineLvl w:val="1"/>
        <w:rPr>
          <w:rFonts w:hint="eastAsia" w:ascii="方正仿宋_GBK" w:eastAsia="方正仿宋_GBK"/>
          <w:b/>
          <w:sz w:val="28"/>
        </w:rPr>
      </w:pPr>
    </w:p>
    <w:p w14:paraId="6310E63E">
      <w:pPr>
        <w:ind w:firstLine="4216" w:firstLineChars="1500"/>
        <w:jc w:val="left"/>
        <w:outlineLvl w:val="1"/>
        <w:rPr>
          <w:rFonts w:ascii="Times New Roman" w:hAnsi="宋体"/>
          <w:b/>
          <w:sz w:val="28"/>
        </w:rPr>
      </w:pPr>
      <w:r>
        <w:rPr>
          <w:rFonts w:hint="eastAsia" w:ascii="方正仿宋_GBK" w:eastAsia="方正仿宋_GBK"/>
          <w:b/>
          <w:sz w:val="28"/>
        </w:rPr>
        <w:t>2、普查、调查专项经费绩效目标表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42586643"/>
      <w:r>
        <w:rPr>
          <w:rFonts w:hint="eastAsia" w:ascii="方正仿宋_GBK" w:eastAsia="方正仿宋_GBK"/>
          <w:b/>
          <w:sz w:val="28"/>
        </w:rPr>
        <w:instrText xml:space="preserve">3、普查、调查专项经费绩效目标表</w:instrText>
      </w:r>
      <w:bookmarkEnd w:id="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951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2D34547E">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14:paraId="2365C03D">
            <w:pPr>
              <w:spacing w:line="300" w:lineRule="exact"/>
              <w:jc w:val="right"/>
              <w:rPr>
                <w:rFonts w:ascii="方正书宋_GBK" w:eastAsia="方正书宋_GBK"/>
              </w:rPr>
            </w:pPr>
            <w:r>
              <w:rPr>
                <w:rFonts w:hint="eastAsia" w:ascii="方正书宋_GBK" w:eastAsia="方正书宋_GBK"/>
              </w:rPr>
              <w:t>单位：万元</w:t>
            </w:r>
          </w:p>
        </w:tc>
      </w:tr>
      <w:tr w14:paraId="4906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211B86B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5FFD5C56">
            <w:pPr>
              <w:spacing w:line="300" w:lineRule="exact"/>
              <w:jc w:val="left"/>
              <w:rPr>
                <w:rFonts w:ascii="方正书宋_GBK" w:eastAsia="方正书宋_GBK"/>
              </w:rPr>
            </w:pPr>
            <w:r>
              <w:rPr>
                <w:rFonts w:ascii="方正书宋_GBK" w:eastAsia="方正书宋_GBK"/>
              </w:rPr>
              <w:t>000-9999-JSN-60RT</w:t>
            </w:r>
          </w:p>
        </w:tc>
        <w:tc>
          <w:tcPr>
            <w:tcW w:w="1587" w:type="dxa"/>
            <w:shd w:val="clear" w:color="auto" w:fill="auto"/>
            <w:noWrap w:val="0"/>
            <w:vAlign w:val="center"/>
          </w:tcPr>
          <w:p w14:paraId="3F6B4B85">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14:paraId="5CFDADD8">
            <w:pPr>
              <w:spacing w:line="300" w:lineRule="exact"/>
              <w:jc w:val="left"/>
              <w:rPr>
                <w:rFonts w:ascii="方正书宋_GBK" w:eastAsia="方正书宋_GBK"/>
              </w:rPr>
            </w:pPr>
            <w:r>
              <w:rPr>
                <w:rFonts w:hint="eastAsia" w:ascii="方正书宋_GBK" w:eastAsia="方正书宋_GBK"/>
              </w:rPr>
              <w:t>普查、调查专项经费</w:t>
            </w:r>
          </w:p>
        </w:tc>
      </w:tr>
      <w:tr w14:paraId="3268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F1898B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01C7265B">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27DCDB54">
            <w:pPr>
              <w:spacing w:line="300" w:lineRule="exact"/>
              <w:jc w:val="left"/>
              <w:rPr>
                <w:rFonts w:ascii="方正书宋_GBK" w:eastAsia="方正书宋_GBK"/>
              </w:rPr>
            </w:pPr>
            <w:r>
              <w:rPr>
                <w:rFonts w:ascii="方正书宋_GBK" w:eastAsia="方正书宋_GBK"/>
              </w:rPr>
              <w:t>102.30</w:t>
            </w:r>
          </w:p>
        </w:tc>
        <w:tc>
          <w:tcPr>
            <w:tcW w:w="1587" w:type="dxa"/>
            <w:shd w:val="clear" w:color="auto" w:fill="auto"/>
            <w:noWrap w:val="0"/>
            <w:vAlign w:val="center"/>
          </w:tcPr>
          <w:p w14:paraId="7068124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7FA44F45">
            <w:pPr>
              <w:spacing w:line="300" w:lineRule="exact"/>
              <w:jc w:val="left"/>
              <w:rPr>
                <w:rFonts w:ascii="方正书宋_GBK" w:eastAsia="方正书宋_GBK"/>
              </w:rPr>
            </w:pPr>
            <w:r>
              <w:rPr>
                <w:rFonts w:ascii="方正书宋_GBK" w:eastAsia="方正书宋_GBK"/>
              </w:rPr>
              <w:t>102.30</w:t>
            </w:r>
          </w:p>
        </w:tc>
        <w:tc>
          <w:tcPr>
            <w:tcW w:w="1276" w:type="dxa"/>
            <w:shd w:val="clear" w:color="auto" w:fill="auto"/>
            <w:noWrap w:val="0"/>
            <w:vAlign w:val="center"/>
          </w:tcPr>
          <w:p w14:paraId="2AC7C879">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24E9BDFA">
            <w:pPr>
              <w:spacing w:line="300" w:lineRule="exact"/>
              <w:jc w:val="left"/>
              <w:rPr>
                <w:rFonts w:ascii="方正书宋_GBK" w:eastAsia="方正书宋_GBK"/>
              </w:rPr>
            </w:pPr>
          </w:p>
        </w:tc>
      </w:tr>
      <w:tr w14:paraId="2DDA2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302C0FC2">
            <w:pPr>
              <w:spacing w:line="300" w:lineRule="exact"/>
              <w:jc w:val="left"/>
              <w:outlineLvl w:val="1"/>
            </w:pPr>
          </w:p>
        </w:tc>
        <w:tc>
          <w:tcPr>
            <w:tcW w:w="8278" w:type="dxa"/>
            <w:gridSpan w:val="6"/>
            <w:shd w:val="clear" w:color="auto" w:fill="auto"/>
            <w:noWrap w:val="0"/>
            <w:vAlign w:val="center"/>
          </w:tcPr>
          <w:p w14:paraId="0386A70F">
            <w:pPr>
              <w:spacing w:line="300" w:lineRule="exact"/>
              <w:jc w:val="left"/>
              <w:rPr>
                <w:rFonts w:ascii="方正书宋_GBK" w:eastAsia="方正书宋_GBK"/>
              </w:rPr>
            </w:pPr>
            <w:r>
              <w:rPr>
                <w:rFonts w:hint="eastAsia" w:ascii="方正书宋_GBK" w:eastAsia="方正书宋_GBK"/>
              </w:rPr>
              <w:t>为做好第七次全国人口普查，全面掌握全区人口的基本情况。主要用途有：购置设备、普查员报酬、培训费等。</w:t>
            </w:r>
          </w:p>
        </w:tc>
      </w:tr>
      <w:tr w14:paraId="6EFA0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7CB684B">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1D9E8B3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2F98A85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38BF4B5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2CBBDCB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B4F7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A0ACDB8">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4C7F777E">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53D09348">
            <w:pPr>
              <w:spacing w:line="300" w:lineRule="exact"/>
              <w:jc w:val="center"/>
              <w:rPr>
                <w:rFonts w:ascii="方正书宋_GBK" w:eastAsia="方正书宋_GBK"/>
              </w:rPr>
            </w:pPr>
            <w:r>
              <w:rPr>
                <w:rFonts w:ascii="方正书宋_GBK" w:eastAsia="方正书宋_GBK"/>
              </w:rPr>
              <w:t>30.00</w:t>
            </w:r>
          </w:p>
        </w:tc>
        <w:tc>
          <w:tcPr>
            <w:tcW w:w="1304" w:type="dxa"/>
            <w:tcBorders>
              <w:bottom w:val="single" w:color="000000" w:sz="6" w:space="0"/>
            </w:tcBorders>
            <w:shd w:val="clear" w:color="auto" w:fill="auto"/>
            <w:noWrap w:val="0"/>
            <w:vAlign w:val="center"/>
          </w:tcPr>
          <w:p w14:paraId="64B8750E">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noWrap w:val="0"/>
            <w:vAlign w:val="center"/>
          </w:tcPr>
          <w:p w14:paraId="122B0127">
            <w:pPr>
              <w:spacing w:line="300" w:lineRule="exact"/>
              <w:jc w:val="center"/>
              <w:rPr>
                <w:rFonts w:ascii="方正书宋_GBK" w:eastAsia="方正书宋_GBK"/>
              </w:rPr>
            </w:pPr>
            <w:r>
              <w:rPr>
                <w:rFonts w:ascii="方正书宋_GBK" w:eastAsia="方正书宋_GBK"/>
              </w:rPr>
              <w:t>100.00</w:t>
            </w:r>
          </w:p>
        </w:tc>
      </w:tr>
      <w:tr w14:paraId="4AAB4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6AB3624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3C9145A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、全面普查我区人口总量、结构</w:t>
            </w:r>
          </w:p>
          <w:p w14:paraId="4820018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、进一步查实全区人口的基本情况</w:t>
            </w:r>
          </w:p>
        </w:tc>
      </w:tr>
    </w:tbl>
    <w:p w14:paraId="4BB7EB20">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22F3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564CD7E">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7BE48DEC">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6F9322EC">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45FFCA0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7EB54511">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638BCA06">
            <w:pPr>
              <w:spacing w:line="300" w:lineRule="exact"/>
              <w:jc w:val="center"/>
              <w:rPr>
                <w:rFonts w:ascii="方正书宋_GBK" w:eastAsia="方正书宋_GBK"/>
                <w:b/>
              </w:rPr>
            </w:pPr>
            <w:r>
              <w:rPr>
                <w:rFonts w:hint="eastAsia" w:ascii="方正书宋_GBK" w:eastAsia="方正书宋_GBK"/>
                <w:b/>
              </w:rPr>
              <w:t>指标值确定依据</w:t>
            </w:r>
          </w:p>
        </w:tc>
      </w:tr>
      <w:tr w14:paraId="1CC7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1792A95B">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5773E6B2">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3E112F7E">
            <w:pPr>
              <w:spacing w:line="300" w:lineRule="exact"/>
              <w:jc w:val="left"/>
              <w:rPr>
                <w:rFonts w:ascii="方正书宋_GBK" w:eastAsia="方正书宋_GBK"/>
              </w:rPr>
            </w:pPr>
            <w:r>
              <w:rPr>
                <w:rFonts w:hint="eastAsia" w:ascii="方正书宋_GBK" w:eastAsia="方正书宋_GBK"/>
              </w:rPr>
              <w:t>普查物资是否发放到位</w:t>
            </w:r>
          </w:p>
        </w:tc>
        <w:tc>
          <w:tcPr>
            <w:tcW w:w="2891" w:type="dxa"/>
            <w:shd w:val="clear" w:color="auto" w:fill="auto"/>
            <w:noWrap w:val="0"/>
            <w:vAlign w:val="center"/>
          </w:tcPr>
          <w:p w14:paraId="52D0CFE4">
            <w:pPr>
              <w:spacing w:line="300" w:lineRule="exact"/>
              <w:jc w:val="left"/>
              <w:rPr>
                <w:rFonts w:ascii="方正书宋_GBK" w:eastAsia="方正书宋_GBK"/>
              </w:rPr>
            </w:pPr>
            <w:r>
              <w:rPr>
                <w:rFonts w:hint="eastAsia" w:ascii="方正书宋_GBK" w:eastAsia="方正书宋_GBK"/>
              </w:rPr>
              <w:t>普查物资是否发放到位</w:t>
            </w:r>
          </w:p>
        </w:tc>
        <w:tc>
          <w:tcPr>
            <w:tcW w:w="1276" w:type="dxa"/>
            <w:shd w:val="clear" w:color="auto" w:fill="auto"/>
            <w:noWrap w:val="0"/>
            <w:vAlign w:val="center"/>
          </w:tcPr>
          <w:p w14:paraId="5F35F9D5">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noWrap w:val="0"/>
            <w:vAlign w:val="center"/>
          </w:tcPr>
          <w:p w14:paraId="7DB95B00">
            <w:pPr>
              <w:spacing w:line="300" w:lineRule="exact"/>
              <w:jc w:val="left"/>
              <w:rPr>
                <w:rFonts w:ascii="方正书宋_GBK" w:eastAsia="方正书宋_GBK"/>
              </w:rPr>
            </w:pPr>
            <w:r>
              <w:rPr>
                <w:rFonts w:hint="eastAsia" w:ascii="方正书宋_GBK" w:eastAsia="方正书宋_GBK"/>
              </w:rPr>
              <w:t>相关文件</w:t>
            </w:r>
          </w:p>
        </w:tc>
      </w:tr>
      <w:tr w14:paraId="438BA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5A8BA7F">
            <w:pPr>
              <w:spacing w:line="300" w:lineRule="exact"/>
              <w:jc w:val="center"/>
              <w:rPr>
                <w:rFonts w:hint="eastAsia" w:ascii="方正书宋_GBK" w:eastAsia="方正书宋_GBK"/>
              </w:rPr>
            </w:pPr>
          </w:p>
        </w:tc>
        <w:tc>
          <w:tcPr>
            <w:tcW w:w="1134" w:type="dxa"/>
            <w:shd w:val="clear" w:color="auto" w:fill="auto"/>
            <w:noWrap w:val="0"/>
            <w:vAlign w:val="center"/>
          </w:tcPr>
          <w:p w14:paraId="23FE9F38">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48FB8350">
            <w:pPr>
              <w:spacing w:line="300" w:lineRule="exact"/>
              <w:jc w:val="left"/>
              <w:rPr>
                <w:rFonts w:hint="eastAsia" w:ascii="方正书宋_GBK" w:eastAsia="方正书宋_GBK"/>
              </w:rPr>
            </w:pPr>
            <w:r>
              <w:rPr>
                <w:rFonts w:hint="eastAsia" w:ascii="方正书宋_GBK" w:eastAsia="方正书宋_GBK"/>
              </w:rPr>
              <w:t>调查对象覆盖率</w:t>
            </w:r>
          </w:p>
        </w:tc>
        <w:tc>
          <w:tcPr>
            <w:tcW w:w="2891" w:type="dxa"/>
            <w:shd w:val="clear" w:color="auto" w:fill="auto"/>
            <w:noWrap w:val="0"/>
            <w:vAlign w:val="center"/>
          </w:tcPr>
          <w:p w14:paraId="6C6EE087">
            <w:pPr>
              <w:spacing w:line="300" w:lineRule="exact"/>
              <w:jc w:val="left"/>
              <w:rPr>
                <w:rFonts w:ascii="方正书宋_GBK" w:eastAsia="方正书宋_GBK"/>
              </w:rPr>
            </w:pPr>
            <w:r>
              <w:rPr>
                <w:rFonts w:hint="eastAsia" w:ascii="方正书宋_GBK" w:eastAsia="方正书宋_GBK"/>
              </w:rPr>
              <w:t>选取样本数量占调研对象总量的比率</w:t>
            </w:r>
          </w:p>
        </w:tc>
        <w:tc>
          <w:tcPr>
            <w:tcW w:w="1276" w:type="dxa"/>
            <w:shd w:val="clear" w:color="auto" w:fill="auto"/>
            <w:noWrap w:val="0"/>
            <w:vAlign w:val="center"/>
          </w:tcPr>
          <w:p w14:paraId="08056AF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306F989B">
            <w:pPr>
              <w:spacing w:line="300" w:lineRule="exact"/>
              <w:jc w:val="left"/>
              <w:rPr>
                <w:rFonts w:hint="eastAsia" w:ascii="方正书宋_GBK" w:eastAsia="方正书宋_GBK"/>
              </w:rPr>
            </w:pPr>
            <w:r>
              <w:rPr>
                <w:rFonts w:hint="eastAsia" w:ascii="方正书宋_GBK" w:eastAsia="方正书宋_GBK"/>
              </w:rPr>
              <w:t>相关文件</w:t>
            </w:r>
          </w:p>
        </w:tc>
      </w:tr>
      <w:tr w14:paraId="52258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55251507">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14:paraId="191C3A5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000D688E">
            <w:pPr>
              <w:spacing w:line="300" w:lineRule="exact"/>
              <w:jc w:val="left"/>
              <w:rPr>
                <w:rFonts w:hint="eastAsia" w:ascii="方正书宋_GBK" w:eastAsia="方正书宋_GBK"/>
              </w:rPr>
            </w:pPr>
            <w:r>
              <w:rPr>
                <w:rFonts w:hint="eastAsia" w:ascii="方正书宋_GBK" w:eastAsia="方正书宋_GBK"/>
              </w:rPr>
              <w:t>是否完成普查前期准备</w:t>
            </w:r>
          </w:p>
        </w:tc>
        <w:tc>
          <w:tcPr>
            <w:tcW w:w="2891" w:type="dxa"/>
            <w:shd w:val="clear" w:color="auto" w:fill="auto"/>
            <w:noWrap w:val="0"/>
            <w:vAlign w:val="center"/>
          </w:tcPr>
          <w:p w14:paraId="1BF23E25">
            <w:pPr>
              <w:spacing w:line="300" w:lineRule="exact"/>
              <w:jc w:val="left"/>
              <w:rPr>
                <w:rFonts w:ascii="方正书宋_GBK" w:eastAsia="方正书宋_GBK"/>
              </w:rPr>
            </w:pPr>
            <w:r>
              <w:rPr>
                <w:rFonts w:hint="eastAsia" w:ascii="方正书宋_GBK" w:eastAsia="方正书宋_GBK"/>
              </w:rPr>
              <w:t>是否完成普查前期准备</w:t>
            </w:r>
          </w:p>
        </w:tc>
        <w:tc>
          <w:tcPr>
            <w:tcW w:w="1276" w:type="dxa"/>
            <w:shd w:val="clear" w:color="auto" w:fill="auto"/>
            <w:noWrap w:val="0"/>
            <w:vAlign w:val="center"/>
          </w:tcPr>
          <w:p w14:paraId="1A02CECC">
            <w:pPr>
              <w:spacing w:line="300" w:lineRule="exact"/>
              <w:jc w:val="left"/>
              <w:rPr>
                <w:rFonts w:hint="eastAsia" w:ascii="方正书宋_GBK" w:eastAsia="方正书宋_GBK"/>
              </w:rPr>
            </w:pPr>
            <w:r>
              <w:rPr>
                <w:rFonts w:hint="eastAsia" w:ascii="方正书宋_GBK" w:eastAsia="方正书宋_GBK"/>
              </w:rPr>
              <w:t>是</w:t>
            </w:r>
          </w:p>
        </w:tc>
        <w:tc>
          <w:tcPr>
            <w:tcW w:w="1701" w:type="dxa"/>
            <w:shd w:val="clear" w:color="auto" w:fill="auto"/>
            <w:noWrap w:val="0"/>
            <w:vAlign w:val="center"/>
          </w:tcPr>
          <w:p w14:paraId="250420E3">
            <w:pPr>
              <w:spacing w:line="300" w:lineRule="exact"/>
              <w:jc w:val="left"/>
              <w:rPr>
                <w:rFonts w:hint="eastAsia" w:ascii="方正书宋_GBK" w:eastAsia="方正书宋_GBK"/>
              </w:rPr>
            </w:pPr>
            <w:r>
              <w:rPr>
                <w:rFonts w:hint="eastAsia" w:ascii="方正书宋_GBK" w:eastAsia="方正书宋_GBK"/>
              </w:rPr>
              <w:t>相关文件</w:t>
            </w:r>
          </w:p>
        </w:tc>
      </w:tr>
      <w:tr w14:paraId="234BD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59FC881">
            <w:pPr>
              <w:spacing w:line="300" w:lineRule="exact"/>
              <w:jc w:val="center"/>
              <w:rPr>
                <w:rFonts w:hint="eastAsia" w:ascii="方正书宋_GBK" w:eastAsia="方正书宋_GBK"/>
              </w:rPr>
            </w:pPr>
          </w:p>
        </w:tc>
        <w:tc>
          <w:tcPr>
            <w:tcW w:w="1134" w:type="dxa"/>
            <w:shd w:val="clear" w:color="auto" w:fill="auto"/>
            <w:noWrap w:val="0"/>
            <w:vAlign w:val="center"/>
          </w:tcPr>
          <w:p w14:paraId="58A83E9B">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21960DE5">
            <w:pPr>
              <w:spacing w:line="300" w:lineRule="exact"/>
              <w:jc w:val="left"/>
              <w:rPr>
                <w:rFonts w:hint="eastAsia" w:ascii="方正书宋_GBK" w:eastAsia="方正书宋_GBK"/>
              </w:rPr>
            </w:pPr>
            <w:r>
              <w:rPr>
                <w:rFonts w:hint="eastAsia" w:ascii="方正书宋_GBK" w:eastAsia="方正书宋_GBK"/>
              </w:rPr>
              <w:t>统计失误率</w:t>
            </w:r>
          </w:p>
        </w:tc>
        <w:tc>
          <w:tcPr>
            <w:tcW w:w="2891" w:type="dxa"/>
            <w:shd w:val="clear" w:color="auto" w:fill="auto"/>
            <w:noWrap w:val="0"/>
            <w:vAlign w:val="center"/>
          </w:tcPr>
          <w:p w14:paraId="103091B9">
            <w:pPr>
              <w:spacing w:line="300" w:lineRule="exact"/>
              <w:jc w:val="left"/>
              <w:rPr>
                <w:rFonts w:ascii="方正书宋_GBK" w:eastAsia="方正书宋_GBK"/>
              </w:rPr>
            </w:pPr>
            <w:r>
              <w:rPr>
                <w:rFonts w:hint="eastAsia" w:ascii="方正书宋_GBK" w:eastAsia="方正书宋_GBK"/>
              </w:rPr>
              <w:t>抽样调查失误数占抽样调查总数的比率</w:t>
            </w:r>
          </w:p>
        </w:tc>
        <w:tc>
          <w:tcPr>
            <w:tcW w:w="1276" w:type="dxa"/>
            <w:shd w:val="clear" w:color="auto" w:fill="auto"/>
            <w:noWrap w:val="0"/>
            <w:vAlign w:val="center"/>
          </w:tcPr>
          <w:p w14:paraId="1C2730A0">
            <w:pPr>
              <w:spacing w:line="300" w:lineRule="exact"/>
              <w:jc w:val="left"/>
              <w:rPr>
                <w:rFonts w:hint="eastAsia" w:ascii="方正书宋_GBK" w:eastAsia="方正书宋_GBK"/>
              </w:rPr>
            </w:pPr>
            <w:r>
              <w:rPr>
                <w:rFonts w:ascii="方正书宋_GBK" w:eastAsia="方正书宋_GBK"/>
              </w:rPr>
              <w:t>&lt;5%</w:t>
            </w:r>
          </w:p>
        </w:tc>
        <w:tc>
          <w:tcPr>
            <w:tcW w:w="1701" w:type="dxa"/>
            <w:shd w:val="clear" w:color="auto" w:fill="auto"/>
            <w:noWrap w:val="0"/>
            <w:vAlign w:val="center"/>
          </w:tcPr>
          <w:p w14:paraId="190A6D45">
            <w:pPr>
              <w:spacing w:line="300" w:lineRule="exact"/>
              <w:jc w:val="left"/>
              <w:rPr>
                <w:rFonts w:hint="eastAsia" w:ascii="方正书宋_GBK" w:eastAsia="方正书宋_GBK"/>
              </w:rPr>
            </w:pPr>
            <w:r>
              <w:rPr>
                <w:rFonts w:hint="eastAsia" w:ascii="方正书宋_GBK" w:eastAsia="方正书宋_GBK"/>
              </w:rPr>
              <w:t>相关文件</w:t>
            </w:r>
          </w:p>
        </w:tc>
      </w:tr>
      <w:tr w14:paraId="75F9C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44598F1">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0CFB198F">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2FA1C7EB">
            <w:pPr>
              <w:spacing w:line="300" w:lineRule="exact"/>
              <w:jc w:val="left"/>
              <w:rPr>
                <w:rFonts w:hint="eastAsia" w:ascii="方正书宋_GBK" w:eastAsia="方正书宋_GBK"/>
              </w:rPr>
            </w:pPr>
            <w:r>
              <w:rPr>
                <w:rFonts w:hint="eastAsia" w:ascii="方正书宋_GBK" w:eastAsia="方正书宋_GBK"/>
              </w:rPr>
              <w:t>调查对象满意度</w:t>
            </w:r>
          </w:p>
        </w:tc>
        <w:tc>
          <w:tcPr>
            <w:tcW w:w="2891" w:type="dxa"/>
            <w:shd w:val="clear" w:color="auto" w:fill="auto"/>
            <w:noWrap w:val="0"/>
            <w:vAlign w:val="center"/>
          </w:tcPr>
          <w:p w14:paraId="74E91A7D">
            <w:pPr>
              <w:spacing w:line="300" w:lineRule="exact"/>
              <w:jc w:val="left"/>
              <w:rPr>
                <w:rFonts w:ascii="方正书宋_GBK" w:eastAsia="方正书宋_GBK"/>
              </w:rPr>
            </w:pPr>
            <w:r>
              <w:rPr>
                <w:rFonts w:hint="eastAsia" w:ascii="方正书宋_GBK" w:eastAsia="方正书宋_GBK"/>
              </w:rPr>
              <w:t>普查对象对工作的满意程度</w:t>
            </w:r>
          </w:p>
        </w:tc>
        <w:tc>
          <w:tcPr>
            <w:tcW w:w="1276" w:type="dxa"/>
            <w:shd w:val="clear" w:color="auto" w:fill="auto"/>
            <w:noWrap w:val="0"/>
            <w:vAlign w:val="center"/>
          </w:tcPr>
          <w:p w14:paraId="69A985B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4BAA2EAB">
            <w:pPr>
              <w:spacing w:line="300" w:lineRule="exact"/>
              <w:jc w:val="left"/>
              <w:rPr>
                <w:rFonts w:hint="eastAsia" w:ascii="方正书宋_GBK" w:eastAsia="方正书宋_GBK"/>
              </w:rPr>
            </w:pPr>
            <w:r>
              <w:rPr>
                <w:rFonts w:hint="eastAsia" w:ascii="方正书宋_GBK" w:eastAsia="方正书宋_GBK"/>
              </w:rPr>
              <w:t>调查问卷</w:t>
            </w:r>
          </w:p>
        </w:tc>
      </w:tr>
    </w:tbl>
    <w:p w14:paraId="167C1522">
      <w:pPr>
        <w:spacing w:line="500" w:lineRule="exact"/>
        <w:ind w:firstLine="560" w:firstLineChars="200"/>
        <w:jc w:val="left"/>
        <w:rPr>
          <w:rFonts w:ascii="Times New Roman" w:eastAsia="方正仿宋_GBK"/>
          <w:sz w:val="28"/>
        </w:rPr>
      </w:pPr>
    </w:p>
    <w:p w14:paraId="72767709">
      <w:pPr>
        <w:ind w:firstLine="562" w:firstLineChars="200"/>
        <w:jc w:val="left"/>
        <w:outlineLvl w:val="1"/>
        <w:rPr>
          <w:rFonts w:hint="eastAsia" w:ascii="方正仿宋_GBK" w:eastAsia="方正仿宋_GBK"/>
          <w:b/>
          <w:sz w:val="28"/>
        </w:rPr>
      </w:pPr>
    </w:p>
    <w:p w14:paraId="1B018F68">
      <w:pPr>
        <w:ind w:firstLine="562" w:firstLineChars="200"/>
        <w:jc w:val="left"/>
        <w:outlineLvl w:val="1"/>
        <w:rPr>
          <w:rFonts w:hint="eastAsia" w:ascii="方正仿宋_GBK" w:eastAsia="方正仿宋_GBK"/>
          <w:b/>
          <w:sz w:val="28"/>
        </w:rPr>
      </w:pPr>
    </w:p>
    <w:p w14:paraId="1116D198">
      <w:pPr>
        <w:ind w:firstLine="4498" w:firstLineChars="1600"/>
        <w:jc w:val="left"/>
        <w:outlineLvl w:val="1"/>
        <w:rPr>
          <w:rFonts w:ascii="Times New Roman" w:hAnsi="宋体"/>
          <w:b/>
          <w:sz w:val="28"/>
        </w:rPr>
      </w:pPr>
      <w:r>
        <w:rPr>
          <w:rFonts w:hint="eastAsia" w:ascii="方正仿宋_GBK" w:eastAsia="方正仿宋_GBK"/>
          <w:b/>
          <w:sz w:val="28"/>
        </w:rPr>
        <w:t>3、企业突出贡献奖绩效目标表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42586644"/>
      <w:r>
        <w:rPr>
          <w:rFonts w:hint="eastAsia" w:ascii="方正仿宋_GBK" w:eastAsia="方正仿宋_GBK"/>
          <w:b/>
          <w:sz w:val="28"/>
        </w:rPr>
        <w:instrText xml:space="preserve">4、企业突出贡献奖绩效目标表</w:instrText>
      </w:r>
      <w:bookmarkEnd w:id="3"/>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F39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5657A5DA">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14:paraId="71E4202F">
            <w:pPr>
              <w:spacing w:line="300" w:lineRule="exact"/>
              <w:jc w:val="right"/>
              <w:rPr>
                <w:rFonts w:ascii="方正书宋_GBK" w:eastAsia="方正书宋_GBK"/>
              </w:rPr>
            </w:pPr>
            <w:r>
              <w:rPr>
                <w:rFonts w:hint="eastAsia" w:ascii="方正书宋_GBK" w:eastAsia="方正书宋_GBK"/>
              </w:rPr>
              <w:t>单位：万元</w:t>
            </w:r>
          </w:p>
        </w:tc>
      </w:tr>
      <w:tr w14:paraId="1BF65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6DDCF0A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344BC885">
            <w:pPr>
              <w:spacing w:line="300" w:lineRule="exact"/>
              <w:jc w:val="left"/>
              <w:rPr>
                <w:rFonts w:ascii="方正书宋_GBK" w:eastAsia="方正书宋_GBK"/>
              </w:rPr>
            </w:pPr>
            <w:r>
              <w:rPr>
                <w:rFonts w:ascii="方正书宋_GBK" w:eastAsia="方正书宋_GBK"/>
              </w:rPr>
              <w:t>000-9999-JSN-40R6</w:t>
            </w:r>
          </w:p>
        </w:tc>
        <w:tc>
          <w:tcPr>
            <w:tcW w:w="1587" w:type="dxa"/>
            <w:shd w:val="clear" w:color="auto" w:fill="auto"/>
            <w:noWrap w:val="0"/>
            <w:vAlign w:val="center"/>
          </w:tcPr>
          <w:p w14:paraId="0E5AD974">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14:paraId="325619AC">
            <w:pPr>
              <w:spacing w:line="300" w:lineRule="exact"/>
              <w:jc w:val="left"/>
              <w:rPr>
                <w:rFonts w:ascii="方正书宋_GBK" w:eastAsia="方正书宋_GBK"/>
              </w:rPr>
            </w:pPr>
            <w:r>
              <w:rPr>
                <w:rFonts w:hint="eastAsia" w:ascii="方正书宋_GBK" w:eastAsia="方正书宋_GBK"/>
              </w:rPr>
              <w:t>企业突出贡献奖</w:t>
            </w:r>
          </w:p>
        </w:tc>
      </w:tr>
      <w:tr w14:paraId="6E64F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76A2BA5">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7132A272">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150F793B">
            <w:pPr>
              <w:spacing w:line="300" w:lineRule="exact"/>
              <w:jc w:val="left"/>
              <w:rPr>
                <w:rFonts w:ascii="方正书宋_GBK" w:eastAsia="方正书宋_GBK"/>
              </w:rPr>
            </w:pPr>
            <w:r>
              <w:rPr>
                <w:rFonts w:ascii="方正书宋_GBK" w:eastAsia="方正书宋_GBK"/>
              </w:rPr>
              <w:t>450.00</w:t>
            </w:r>
          </w:p>
        </w:tc>
        <w:tc>
          <w:tcPr>
            <w:tcW w:w="1587" w:type="dxa"/>
            <w:shd w:val="clear" w:color="auto" w:fill="auto"/>
            <w:noWrap w:val="0"/>
            <w:vAlign w:val="center"/>
          </w:tcPr>
          <w:p w14:paraId="744604BD">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12920D33">
            <w:pPr>
              <w:spacing w:line="300" w:lineRule="exact"/>
              <w:jc w:val="left"/>
              <w:rPr>
                <w:rFonts w:ascii="方正书宋_GBK" w:eastAsia="方正书宋_GBK"/>
              </w:rPr>
            </w:pPr>
            <w:r>
              <w:rPr>
                <w:rFonts w:ascii="方正书宋_GBK" w:eastAsia="方正书宋_GBK"/>
              </w:rPr>
              <w:t>450.00</w:t>
            </w:r>
          </w:p>
        </w:tc>
        <w:tc>
          <w:tcPr>
            <w:tcW w:w="1276" w:type="dxa"/>
            <w:shd w:val="clear" w:color="auto" w:fill="auto"/>
            <w:noWrap w:val="0"/>
            <w:vAlign w:val="center"/>
          </w:tcPr>
          <w:p w14:paraId="589B9D6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21A1BEAC">
            <w:pPr>
              <w:spacing w:line="300" w:lineRule="exact"/>
              <w:jc w:val="left"/>
              <w:rPr>
                <w:rFonts w:ascii="方正书宋_GBK" w:eastAsia="方正书宋_GBK"/>
              </w:rPr>
            </w:pPr>
          </w:p>
        </w:tc>
      </w:tr>
      <w:tr w14:paraId="5C3C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C16432A">
            <w:pPr>
              <w:spacing w:line="300" w:lineRule="exact"/>
              <w:jc w:val="left"/>
              <w:outlineLvl w:val="1"/>
            </w:pPr>
          </w:p>
        </w:tc>
        <w:tc>
          <w:tcPr>
            <w:tcW w:w="8278" w:type="dxa"/>
            <w:gridSpan w:val="6"/>
            <w:shd w:val="clear" w:color="auto" w:fill="auto"/>
            <w:noWrap w:val="0"/>
            <w:vAlign w:val="center"/>
          </w:tcPr>
          <w:p w14:paraId="3A9F5808">
            <w:pPr>
              <w:spacing w:line="300" w:lineRule="exact"/>
              <w:jc w:val="left"/>
              <w:rPr>
                <w:rFonts w:ascii="方正书宋_GBK" w:eastAsia="方正书宋_GBK"/>
              </w:rPr>
            </w:pPr>
            <w:r>
              <w:rPr>
                <w:rFonts w:hint="eastAsia" w:ascii="方正书宋_GBK" w:eastAsia="方正书宋_GBK"/>
              </w:rPr>
              <w:t>奖励企业</w:t>
            </w:r>
          </w:p>
        </w:tc>
      </w:tr>
      <w:tr w14:paraId="5949B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E6292B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52A9DEE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17309C6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130642F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2C6F9A3E">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CB86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8204016">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FE4B591">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439D8072">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noWrap w:val="0"/>
            <w:vAlign w:val="center"/>
          </w:tcPr>
          <w:p w14:paraId="0CAC107E">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noWrap w:val="0"/>
            <w:vAlign w:val="center"/>
          </w:tcPr>
          <w:p w14:paraId="5D241BE9">
            <w:pPr>
              <w:spacing w:line="300" w:lineRule="exact"/>
              <w:jc w:val="center"/>
              <w:rPr>
                <w:rFonts w:ascii="方正书宋_GBK" w:eastAsia="方正书宋_GBK"/>
              </w:rPr>
            </w:pPr>
            <w:r>
              <w:rPr>
                <w:rFonts w:ascii="方正书宋_GBK" w:eastAsia="方正书宋_GBK"/>
              </w:rPr>
              <w:t>100.00</w:t>
            </w:r>
          </w:p>
        </w:tc>
      </w:tr>
      <w:tr w14:paraId="6FCF0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72E93C0">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79BB995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、推动高新区高质量发展。</w:t>
            </w:r>
          </w:p>
          <w:p w14:paraId="5FA7B56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、表彰先进，树立榜样，推动高新区工作再上新台阶。</w:t>
            </w:r>
          </w:p>
        </w:tc>
      </w:tr>
    </w:tbl>
    <w:p w14:paraId="215CB26F">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F404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noWrap w:val="0"/>
            <w:vAlign w:val="center"/>
          </w:tcPr>
          <w:p w14:paraId="31A955E1">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07C4BC7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33D6D1F9">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688FC4C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28C79DF4">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5809AE62">
            <w:pPr>
              <w:spacing w:line="300" w:lineRule="exact"/>
              <w:jc w:val="center"/>
              <w:rPr>
                <w:rFonts w:ascii="方正书宋_GBK" w:eastAsia="方正书宋_GBK"/>
                <w:b/>
              </w:rPr>
            </w:pPr>
            <w:r>
              <w:rPr>
                <w:rFonts w:hint="eastAsia" w:ascii="方正书宋_GBK" w:eastAsia="方正书宋_GBK"/>
                <w:b/>
              </w:rPr>
              <w:t>指标值确定依据</w:t>
            </w:r>
          </w:p>
        </w:tc>
      </w:tr>
      <w:tr w14:paraId="5442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65E184D6">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22D25189">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2671D181">
            <w:pPr>
              <w:spacing w:line="300" w:lineRule="exact"/>
              <w:jc w:val="left"/>
              <w:rPr>
                <w:rFonts w:ascii="方正书宋_GBK" w:eastAsia="方正书宋_GBK"/>
              </w:rPr>
            </w:pPr>
            <w:r>
              <w:rPr>
                <w:rFonts w:hint="eastAsia" w:ascii="方正书宋_GBK" w:eastAsia="方正书宋_GBK"/>
              </w:rPr>
              <w:t>获奖企业家数</w:t>
            </w:r>
            <w:r>
              <w:rPr>
                <w:rFonts w:ascii="方正书宋_GBK" w:eastAsia="方正书宋_GBK"/>
              </w:rPr>
              <w:t xml:space="preserve"> </w:t>
            </w:r>
          </w:p>
        </w:tc>
        <w:tc>
          <w:tcPr>
            <w:tcW w:w="2891" w:type="dxa"/>
            <w:shd w:val="clear" w:color="auto" w:fill="auto"/>
            <w:noWrap w:val="0"/>
            <w:vAlign w:val="center"/>
          </w:tcPr>
          <w:p w14:paraId="70F1503D">
            <w:pPr>
              <w:spacing w:line="300" w:lineRule="exact"/>
              <w:jc w:val="left"/>
              <w:rPr>
                <w:rFonts w:ascii="方正书宋_GBK" w:eastAsia="方正书宋_GBK"/>
              </w:rPr>
            </w:pPr>
            <w:r>
              <w:rPr>
                <w:rFonts w:hint="eastAsia" w:ascii="方正书宋_GBK" w:eastAsia="方正书宋_GBK"/>
              </w:rPr>
              <w:t>获奖企业家数</w:t>
            </w:r>
            <w:r>
              <w:rPr>
                <w:rFonts w:ascii="方正书宋_GBK" w:eastAsia="方正书宋_GBK"/>
              </w:rPr>
              <w:t xml:space="preserve"> </w:t>
            </w:r>
          </w:p>
        </w:tc>
        <w:tc>
          <w:tcPr>
            <w:tcW w:w="1276" w:type="dxa"/>
            <w:shd w:val="clear" w:color="auto" w:fill="auto"/>
            <w:noWrap w:val="0"/>
            <w:vAlign w:val="center"/>
          </w:tcPr>
          <w:p w14:paraId="20AFA41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家</w:t>
            </w:r>
          </w:p>
        </w:tc>
        <w:tc>
          <w:tcPr>
            <w:tcW w:w="1701" w:type="dxa"/>
            <w:shd w:val="clear" w:color="auto" w:fill="auto"/>
            <w:noWrap w:val="0"/>
            <w:vAlign w:val="center"/>
          </w:tcPr>
          <w:p w14:paraId="5FCA7F1B">
            <w:pPr>
              <w:spacing w:line="300" w:lineRule="exact"/>
              <w:jc w:val="left"/>
              <w:rPr>
                <w:rFonts w:ascii="方正书宋_GBK" w:eastAsia="方正书宋_GBK"/>
              </w:rPr>
            </w:pPr>
            <w:r>
              <w:rPr>
                <w:rFonts w:hint="eastAsia" w:ascii="方正书宋_GBK" w:eastAsia="方正书宋_GBK"/>
              </w:rPr>
              <w:t>奖励数</w:t>
            </w:r>
          </w:p>
        </w:tc>
      </w:tr>
      <w:tr w14:paraId="60CC7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8446B41">
            <w:pPr>
              <w:spacing w:line="300" w:lineRule="exact"/>
              <w:jc w:val="center"/>
              <w:rPr>
                <w:rFonts w:hint="eastAsia" w:ascii="方正书宋_GBK" w:eastAsia="方正书宋_GBK"/>
              </w:rPr>
            </w:pPr>
          </w:p>
        </w:tc>
        <w:tc>
          <w:tcPr>
            <w:tcW w:w="1134" w:type="dxa"/>
            <w:shd w:val="clear" w:color="auto" w:fill="auto"/>
            <w:noWrap w:val="0"/>
            <w:vAlign w:val="center"/>
          </w:tcPr>
          <w:p w14:paraId="436F07FB">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4835D821">
            <w:pPr>
              <w:spacing w:line="300" w:lineRule="exact"/>
              <w:jc w:val="left"/>
              <w:rPr>
                <w:rFonts w:hint="eastAsia" w:ascii="方正书宋_GBK" w:eastAsia="方正书宋_GBK"/>
              </w:rPr>
            </w:pPr>
            <w:r>
              <w:rPr>
                <w:rFonts w:hint="eastAsia" w:ascii="方正书宋_GBK" w:eastAsia="方正书宋_GBK"/>
              </w:rPr>
              <w:t>获奖项目数</w:t>
            </w:r>
            <w:r>
              <w:rPr>
                <w:rFonts w:ascii="方正书宋_GBK" w:eastAsia="方正书宋_GBK"/>
              </w:rPr>
              <w:t xml:space="preserve"> </w:t>
            </w:r>
          </w:p>
        </w:tc>
        <w:tc>
          <w:tcPr>
            <w:tcW w:w="2891" w:type="dxa"/>
            <w:shd w:val="clear" w:color="auto" w:fill="auto"/>
            <w:noWrap w:val="0"/>
            <w:vAlign w:val="center"/>
          </w:tcPr>
          <w:p w14:paraId="2B75C294">
            <w:pPr>
              <w:spacing w:line="300" w:lineRule="exact"/>
              <w:jc w:val="left"/>
              <w:rPr>
                <w:rFonts w:ascii="方正书宋_GBK" w:eastAsia="方正书宋_GBK"/>
              </w:rPr>
            </w:pPr>
            <w:r>
              <w:rPr>
                <w:rFonts w:hint="eastAsia" w:ascii="方正书宋_GBK" w:eastAsia="方正书宋_GBK"/>
              </w:rPr>
              <w:t>获得国家级、省级资金支持项目数</w:t>
            </w:r>
          </w:p>
        </w:tc>
        <w:tc>
          <w:tcPr>
            <w:tcW w:w="1276" w:type="dxa"/>
            <w:shd w:val="clear" w:color="auto" w:fill="auto"/>
            <w:noWrap w:val="0"/>
            <w:vAlign w:val="center"/>
          </w:tcPr>
          <w:p w14:paraId="4D28F38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个</w:t>
            </w:r>
          </w:p>
        </w:tc>
        <w:tc>
          <w:tcPr>
            <w:tcW w:w="1701" w:type="dxa"/>
            <w:shd w:val="clear" w:color="auto" w:fill="auto"/>
            <w:noWrap w:val="0"/>
            <w:vAlign w:val="center"/>
          </w:tcPr>
          <w:p w14:paraId="7441D794">
            <w:pPr>
              <w:spacing w:line="300" w:lineRule="exact"/>
              <w:jc w:val="left"/>
              <w:rPr>
                <w:rFonts w:hint="eastAsia" w:ascii="方正书宋_GBK" w:eastAsia="方正书宋_GBK"/>
              </w:rPr>
            </w:pPr>
            <w:r>
              <w:rPr>
                <w:rFonts w:hint="eastAsia" w:ascii="方正书宋_GBK" w:eastAsia="方正书宋_GBK"/>
              </w:rPr>
              <w:t>项目数</w:t>
            </w:r>
          </w:p>
        </w:tc>
      </w:tr>
      <w:tr w14:paraId="62FFE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1812CC3">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14:paraId="6D6C2506">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6155FB49">
            <w:pPr>
              <w:spacing w:line="300" w:lineRule="exact"/>
              <w:jc w:val="left"/>
              <w:rPr>
                <w:rFonts w:hint="eastAsia" w:ascii="方正书宋_GBK" w:eastAsia="方正书宋_GBK"/>
              </w:rPr>
            </w:pPr>
            <w:r>
              <w:rPr>
                <w:rFonts w:hint="eastAsia" w:ascii="方正书宋_GBK" w:eastAsia="方正书宋_GBK"/>
              </w:rPr>
              <w:t>主营业务收入增涨</w:t>
            </w:r>
          </w:p>
        </w:tc>
        <w:tc>
          <w:tcPr>
            <w:tcW w:w="2891" w:type="dxa"/>
            <w:shd w:val="clear" w:color="auto" w:fill="auto"/>
            <w:noWrap w:val="0"/>
            <w:vAlign w:val="center"/>
          </w:tcPr>
          <w:p w14:paraId="51766505">
            <w:pPr>
              <w:spacing w:line="300" w:lineRule="exact"/>
              <w:jc w:val="left"/>
              <w:rPr>
                <w:rFonts w:ascii="方正书宋_GBK" w:eastAsia="方正书宋_GBK"/>
              </w:rPr>
            </w:pPr>
            <w:r>
              <w:rPr>
                <w:rFonts w:hint="eastAsia" w:ascii="方正书宋_GBK" w:eastAsia="方正书宋_GBK"/>
              </w:rPr>
              <w:t>主营业务收入增涨</w:t>
            </w:r>
          </w:p>
        </w:tc>
        <w:tc>
          <w:tcPr>
            <w:tcW w:w="1276" w:type="dxa"/>
            <w:shd w:val="clear" w:color="auto" w:fill="auto"/>
            <w:noWrap w:val="0"/>
            <w:vAlign w:val="center"/>
          </w:tcPr>
          <w:p w14:paraId="306BBDB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w:t>
            </w:r>
          </w:p>
        </w:tc>
        <w:tc>
          <w:tcPr>
            <w:tcW w:w="1701" w:type="dxa"/>
            <w:shd w:val="clear" w:color="auto" w:fill="auto"/>
            <w:noWrap w:val="0"/>
            <w:vAlign w:val="center"/>
          </w:tcPr>
          <w:p w14:paraId="7960C63D">
            <w:pPr>
              <w:spacing w:line="300" w:lineRule="exact"/>
              <w:jc w:val="left"/>
              <w:rPr>
                <w:rFonts w:hint="eastAsia" w:ascii="方正书宋_GBK" w:eastAsia="方正书宋_GBK"/>
              </w:rPr>
            </w:pPr>
            <w:r>
              <w:rPr>
                <w:rFonts w:hint="eastAsia" w:ascii="方正书宋_GBK" w:eastAsia="方正书宋_GBK"/>
              </w:rPr>
              <w:t>工作安排</w:t>
            </w:r>
          </w:p>
        </w:tc>
      </w:tr>
      <w:tr w14:paraId="73ED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CBA5CDB">
            <w:pPr>
              <w:spacing w:line="300" w:lineRule="exact"/>
              <w:jc w:val="center"/>
              <w:rPr>
                <w:rFonts w:hint="eastAsia" w:ascii="方正书宋_GBK" w:eastAsia="方正书宋_GBK"/>
              </w:rPr>
            </w:pPr>
          </w:p>
        </w:tc>
        <w:tc>
          <w:tcPr>
            <w:tcW w:w="1134" w:type="dxa"/>
            <w:shd w:val="clear" w:color="auto" w:fill="auto"/>
            <w:noWrap w:val="0"/>
            <w:vAlign w:val="center"/>
          </w:tcPr>
          <w:p w14:paraId="456D861E">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3B27C70D">
            <w:pPr>
              <w:spacing w:line="300" w:lineRule="exact"/>
              <w:jc w:val="left"/>
              <w:rPr>
                <w:rFonts w:hint="eastAsia" w:ascii="方正书宋_GBK" w:eastAsia="方正书宋_GBK"/>
              </w:rPr>
            </w:pPr>
            <w:r>
              <w:rPr>
                <w:rFonts w:hint="eastAsia" w:ascii="方正书宋_GBK" w:eastAsia="方正书宋_GBK"/>
              </w:rPr>
              <w:t>企业是否可持续创新或后续研发能力</w:t>
            </w:r>
          </w:p>
        </w:tc>
        <w:tc>
          <w:tcPr>
            <w:tcW w:w="2891" w:type="dxa"/>
            <w:shd w:val="clear" w:color="auto" w:fill="auto"/>
            <w:noWrap w:val="0"/>
            <w:vAlign w:val="center"/>
          </w:tcPr>
          <w:p w14:paraId="091FD944">
            <w:pPr>
              <w:spacing w:line="300" w:lineRule="exact"/>
              <w:jc w:val="left"/>
              <w:rPr>
                <w:rFonts w:ascii="方正书宋_GBK" w:eastAsia="方正书宋_GBK"/>
              </w:rPr>
            </w:pPr>
            <w:r>
              <w:rPr>
                <w:rFonts w:hint="eastAsia" w:ascii="方正书宋_GBK" w:eastAsia="方正书宋_GBK"/>
              </w:rPr>
              <w:t>企业是否可持续创新或后续研发能力</w:t>
            </w:r>
          </w:p>
        </w:tc>
        <w:tc>
          <w:tcPr>
            <w:tcW w:w="1276" w:type="dxa"/>
            <w:shd w:val="clear" w:color="auto" w:fill="auto"/>
            <w:noWrap w:val="0"/>
            <w:vAlign w:val="center"/>
          </w:tcPr>
          <w:p w14:paraId="25DF5409">
            <w:pPr>
              <w:spacing w:line="300" w:lineRule="exact"/>
              <w:jc w:val="left"/>
              <w:rPr>
                <w:rFonts w:hint="eastAsia" w:ascii="方正书宋_GBK" w:eastAsia="方正书宋_GBK"/>
              </w:rPr>
            </w:pPr>
            <w:r>
              <w:rPr>
                <w:rFonts w:ascii="方正书宋_GBK" w:eastAsia="方正书宋_GBK"/>
              </w:rPr>
              <w:t>0</w:t>
            </w:r>
            <w:r>
              <w:rPr>
                <w:rFonts w:hint="eastAsia" w:ascii="方正书宋_GBK" w:eastAsia="方正书宋_GBK"/>
              </w:rPr>
              <w:t>是</w:t>
            </w:r>
          </w:p>
        </w:tc>
        <w:tc>
          <w:tcPr>
            <w:tcW w:w="1701" w:type="dxa"/>
            <w:shd w:val="clear" w:color="auto" w:fill="auto"/>
            <w:noWrap w:val="0"/>
            <w:vAlign w:val="center"/>
          </w:tcPr>
          <w:p w14:paraId="61499FE0">
            <w:pPr>
              <w:spacing w:line="300" w:lineRule="exact"/>
              <w:jc w:val="left"/>
              <w:rPr>
                <w:rFonts w:hint="eastAsia" w:ascii="方正书宋_GBK" w:eastAsia="方正书宋_GBK"/>
              </w:rPr>
            </w:pPr>
            <w:r>
              <w:rPr>
                <w:rFonts w:hint="eastAsia" w:ascii="方正书宋_GBK" w:eastAsia="方正书宋_GBK"/>
              </w:rPr>
              <w:t>工作经验</w:t>
            </w:r>
          </w:p>
        </w:tc>
      </w:tr>
      <w:tr w14:paraId="12195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F3DBAEE">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44D3BC01">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6BC83128">
            <w:pPr>
              <w:spacing w:line="300" w:lineRule="exact"/>
              <w:jc w:val="left"/>
              <w:rPr>
                <w:rFonts w:hint="eastAsia" w:ascii="方正书宋_GBK" w:eastAsia="方正书宋_GBK"/>
              </w:rPr>
            </w:pPr>
            <w:r>
              <w:rPr>
                <w:rFonts w:hint="eastAsia" w:ascii="方正书宋_GBK" w:eastAsia="方正书宋_GBK"/>
              </w:rPr>
              <w:t>受益对象满意度</w:t>
            </w:r>
          </w:p>
        </w:tc>
        <w:tc>
          <w:tcPr>
            <w:tcW w:w="2891" w:type="dxa"/>
            <w:shd w:val="clear" w:color="auto" w:fill="auto"/>
            <w:noWrap w:val="0"/>
            <w:vAlign w:val="center"/>
          </w:tcPr>
          <w:p w14:paraId="0EC38B3F">
            <w:pPr>
              <w:spacing w:line="300" w:lineRule="exact"/>
              <w:jc w:val="left"/>
              <w:rPr>
                <w:rFonts w:ascii="方正书宋_GBK" w:eastAsia="方正书宋_GBK"/>
              </w:rPr>
            </w:pPr>
            <w:r>
              <w:rPr>
                <w:rFonts w:hint="eastAsia" w:ascii="方正书宋_GBK" w:eastAsia="方正书宋_GBK"/>
              </w:rPr>
              <w:t>通过问卷调查，满意和较满意的受益对象占全部调研对象的比率。</w:t>
            </w:r>
          </w:p>
        </w:tc>
        <w:tc>
          <w:tcPr>
            <w:tcW w:w="1276" w:type="dxa"/>
            <w:shd w:val="clear" w:color="auto" w:fill="auto"/>
            <w:noWrap w:val="0"/>
            <w:vAlign w:val="center"/>
          </w:tcPr>
          <w:p w14:paraId="2BC3D2D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noWrap w:val="0"/>
            <w:vAlign w:val="center"/>
          </w:tcPr>
          <w:p w14:paraId="46359ECB">
            <w:pPr>
              <w:spacing w:line="300" w:lineRule="exact"/>
              <w:jc w:val="left"/>
              <w:rPr>
                <w:rFonts w:hint="eastAsia" w:ascii="方正书宋_GBK" w:eastAsia="方正书宋_GBK"/>
              </w:rPr>
            </w:pPr>
          </w:p>
        </w:tc>
      </w:tr>
    </w:tbl>
    <w:p w14:paraId="4C6EBB3F">
      <w:pPr>
        <w:ind w:firstLine="562" w:firstLineChars="200"/>
        <w:jc w:val="left"/>
        <w:outlineLvl w:val="1"/>
        <w:rPr>
          <w:rFonts w:hint="eastAsia" w:ascii="方正仿宋_GBK" w:eastAsia="方正仿宋_GBK"/>
          <w:b/>
          <w:sz w:val="28"/>
        </w:rPr>
      </w:pPr>
    </w:p>
    <w:p w14:paraId="10120C8D">
      <w:pPr>
        <w:ind w:firstLine="562" w:firstLineChars="200"/>
        <w:jc w:val="left"/>
        <w:outlineLvl w:val="1"/>
        <w:rPr>
          <w:rFonts w:hint="eastAsia" w:ascii="方正仿宋_GBK" w:eastAsia="方正仿宋_GBK"/>
          <w:b/>
          <w:sz w:val="28"/>
        </w:rPr>
      </w:pPr>
    </w:p>
    <w:p w14:paraId="7F12530E">
      <w:pPr>
        <w:ind w:firstLine="2811" w:firstLineChars="1000"/>
        <w:jc w:val="left"/>
        <w:outlineLvl w:val="1"/>
        <w:rPr>
          <w:rFonts w:ascii="Times New Roman" w:hAnsi="宋体"/>
          <w:b/>
          <w:sz w:val="28"/>
        </w:rPr>
      </w:pPr>
      <w:r>
        <w:rPr>
          <w:rFonts w:hint="eastAsia" w:ascii="方正仿宋_GBK" w:eastAsia="方正仿宋_GBK"/>
          <w:b/>
          <w:sz w:val="28"/>
        </w:rPr>
        <w:t>4、2016年度建成区洁净型煤专用炉具补贴资金绩效目标表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42586645"/>
      <w:r>
        <w:rPr>
          <w:rFonts w:hint="eastAsia" w:ascii="方正仿宋_GBK" w:eastAsia="方正仿宋_GBK"/>
          <w:b/>
          <w:sz w:val="28"/>
        </w:rPr>
        <w:instrText xml:space="preserve">1、2016年度建成区洁净型煤专用炉具补贴资金绩效目标表</w:instrText>
      </w:r>
      <w:bookmarkEnd w:id="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BB35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74B9FE38">
            <w:pPr>
              <w:spacing w:line="300" w:lineRule="exact"/>
              <w:jc w:val="left"/>
              <w:rPr>
                <w:rFonts w:ascii="方正书宋_GBK" w:eastAsia="方正书宋_GBK"/>
                <w:b/>
              </w:rPr>
            </w:pPr>
            <w:r>
              <w:rPr>
                <w:rFonts w:ascii="方正书宋_GBK" w:eastAsia="方正书宋_GBK"/>
                <w:b/>
              </w:rPr>
              <w:t>107002</w:t>
            </w:r>
            <w:r>
              <w:rPr>
                <w:rFonts w:hint="eastAsia" w:ascii="方正书宋_GBK" w:eastAsia="方正书宋_GBK"/>
                <w:b/>
              </w:rPr>
              <w:t>发改局</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AB231F8">
            <w:pPr>
              <w:spacing w:line="300" w:lineRule="exact"/>
              <w:jc w:val="right"/>
              <w:rPr>
                <w:rFonts w:ascii="方正书宋_GBK" w:eastAsia="方正书宋_GBK"/>
              </w:rPr>
            </w:pPr>
            <w:r>
              <w:rPr>
                <w:rFonts w:hint="eastAsia" w:ascii="方正书宋_GBK" w:eastAsia="方正书宋_GBK"/>
              </w:rPr>
              <w:t>单位：万元</w:t>
            </w:r>
          </w:p>
        </w:tc>
      </w:tr>
      <w:tr w14:paraId="75723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1B73D6C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0883D4CD">
            <w:pPr>
              <w:spacing w:line="300" w:lineRule="exact"/>
              <w:jc w:val="left"/>
              <w:rPr>
                <w:rFonts w:ascii="方正书宋_GBK" w:eastAsia="方正书宋_GBK"/>
              </w:rPr>
            </w:pPr>
            <w:r>
              <w:rPr>
                <w:rFonts w:ascii="方正书宋_GBK" w:eastAsia="方正书宋_GBK"/>
              </w:rPr>
              <w:t>107-0601-YCN-PZ2D</w:t>
            </w:r>
          </w:p>
        </w:tc>
        <w:tc>
          <w:tcPr>
            <w:tcW w:w="1587" w:type="dxa"/>
            <w:shd w:val="clear" w:color="auto" w:fill="auto"/>
            <w:noWrap w:val="0"/>
            <w:vAlign w:val="center"/>
          </w:tcPr>
          <w:p w14:paraId="5CE0E7E5">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5AE6E6A5">
            <w:pPr>
              <w:spacing w:line="300" w:lineRule="exact"/>
              <w:jc w:val="left"/>
              <w:rPr>
                <w:rFonts w:ascii="方正书宋_GBK" w:eastAsia="方正书宋_GBK"/>
              </w:rPr>
            </w:pPr>
            <w:r>
              <w:rPr>
                <w:rFonts w:ascii="方正书宋_GBK" w:eastAsia="方正书宋_GBK"/>
              </w:rPr>
              <w:t>2016</w:t>
            </w:r>
            <w:r>
              <w:rPr>
                <w:rFonts w:hint="eastAsia" w:ascii="方正书宋_GBK" w:eastAsia="方正书宋_GBK"/>
              </w:rPr>
              <w:t>年度建成区洁净型煤专用炉具补贴资金</w:t>
            </w:r>
          </w:p>
        </w:tc>
      </w:tr>
      <w:tr w14:paraId="0CDAB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9F7D385">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6F1F4D0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3082D901">
            <w:pPr>
              <w:spacing w:line="300" w:lineRule="exact"/>
              <w:jc w:val="left"/>
              <w:rPr>
                <w:rFonts w:ascii="方正书宋_GBK" w:eastAsia="方正书宋_GBK"/>
              </w:rPr>
            </w:pPr>
            <w:r>
              <w:rPr>
                <w:rFonts w:ascii="方正书宋_GBK" w:eastAsia="方正书宋_GBK"/>
              </w:rPr>
              <w:t>11.00</w:t>
            </w:r>
          </w:p>
        </w:tc>
        <w:tc>
          <w:tcPr>
            <w:tcW w:w="1587" w:type="dxa"/>
            <w:shd w:val="clear" w:color="auto" w:fill="auto"/>
            <w:noWrap w:val="0"/>
            <w:vAlign w:val="center"/>
          </w:tcPr>
          <w:p w14:paraId="7D8E7CA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1CCC4872">
            <w:pPr>
              <w:spacing w:line="300" w:lineRule="exact"/>
              <w:jc w:val="left"/>
              <w:rPr>
                <w:rFonts w:ascii="方正书宋_GBK" w:eastAsia="方正书宋_GBK"/>
              </w:rPr>
            </w:pPr>
            <w:r>
              <w:rPr>
                <w:rFonts w:ascii="方正书宋_GBK" w:eastAsia="方正书宋_GBK"/>
              </w:rPr>
              <w:t>11.00</w:t>
            </w:r>
          </w:p>
        </w:tc>
        <w:tc>
          <w:tcPr>
            <w:tcW w:w="1276" w:type="dxa"/>
            <w:shd w:val="clear" w:color="auto" w:fill="auto"/>
            <w:noWrap w:val="0"/>
            <w:vAlign w:val="center"/>
          </w:tcPr>
          <w:p w14:paraId="2C78561A">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6319CE0C">
            <w:pPr>
              <w:spacing w:line="300" w:lineRule="exact"/>
              <w:jc w:val="left"/>
              <w:rPr>
                <w:rFonts w:ascii="方正书宋_GBK" w:eastAsia="方正书宋_GBK"/>
              </w:rPr>
            </w:pPr>
          </w:p>
        </w:tc>
      </w:tr>
      <w:tr w14:paraId="374D6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F75BACA">
            <w:pPr>
              <w:spacing w:line="300" w:lineRule="exact"/>
              <w:jc w:val="left"/>
              <w:outlineLvl w:val="1"/>
            </w:pPr>
          </w:p>
        </w:tc>
        <w:tc>
          <w:tcPr>
            <w:tcW w:w="8278" w:type="dxa"/>
            <w:gridSpan w:val="6"/>
            <w:shd w:val="clear" w:color="auto" w:fill="auto"/>
            <w:noWrap w:val="0"/>
            <w:vAlign w:val="center"/>
          </w:tcPr>
          <w:p w14:paraId="7AA6462D">
            <w:pPr>
              <w:spacing w:line="300" w:lineRule="exact"/>
              <w:jc w:val="left"/>
              <w:rPr>
                <w:rFonts w:ascii="方正书宋_GBK" w:eastAsia="方正书宋_GBK"/>
              </w:rPr>
            </w:pPr>
            <w:r>
              <w:rPr>
                <w:rFonts w:hint="eastAsia" w:ascii="方正书宋_GBK" w:eastAsia="方正书宋_GBK"/>
              </w:rPr>
              <w:t>按照省市文件要求，配套做好洁净型煤推广补助资金。</w:t>
            </w:r>
          </w:p>
        </w:tc>
      </w:tr>
      <w:tr w14:paraId="46218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noWrap w:val="0"/>
            <w:vAlign w:val="center"/>
          </w:tcPr>
          <w:p w14:paraId="281EB6C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2857E49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2E95960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5F6E62E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5ACA6F2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9232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D7F075D">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1A135E32">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758D9A01">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6A278D7E">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52BDA12A">
            <w:pPr>
              <w:spacing w:line="300" w:lineRule="exact"/>
              <w:jc w:val="center"/>
              <w:rPr>
                <w:rFonts w:ascii="方正书宋_GBK" w:eastAsia="方正书宋_GBK"/>
              </w:rPr>
            </w:pPr>
            <w:r>
              <w:rPr>
                <w:rFonts w:ascii="方正书宋_GBK" w:eastAsia="方正书宋_GBK"/>
              </w:rPr>
              <w:t>100.00</w:t>
            </w:r>
          </w:p>
        </w:tc>
      </w:tr>
      <w:tr w14:paraId="56A34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27048B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4AF0923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、开展本地区洁净炉具推广使用</w:t>
            </w:r>
          </w:p>
          <w:p w14:paraId="23759E2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、保障居民温暖过冬</w:t>
            </w:r>
          </w:p>
        </w:tc>
      </w:tr>
    </w:tbl>
    <w:p w14:paraId="72263A85">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2909230">
        <w:trPr>
          <w:cantSplit/>
          <w:trHeight w:val="397" w:hRule="atLeast"/>
          <w:tblHeader/>
          <w:jc w:val="center"/>
        </w:trPr>
        <w:tc>
          <w:tcPr>
            <w:tcW w:w="1134" w:type="dxa"/>
            <w:shd w:val="clear" w:color="auto" w:fill="auto"/>
            <w:noWrap w:val="0"/>
            <w:vAlign w:val="center"/>
          </w:tcPr>
          <w:p w14:paraId="334BCC6C">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0429568B">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2CF4F44E">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258A13A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4FC07FA9">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385517D2">
            <w:pPr>
              <w:spacing w:line="300" w:lineRule="exact"/>
              <w:jc w:val="center"/>
              <w:rPr>
                <w:rFonts w:ascii="方正书宋_GBK" w:eastAsia="方正书宋_GBK"/>
                <w:b/>
              </w:rPr>
            </w:pPr>
            <w:r>
              <w:rPr>
                <w:rFonts w:hint="eastAsia" w:ascii="方正书宋_GBK" w:eastAsia="方正书宋_GBK"/>
                <w:b/>
              </w:rPr>
              <w:t>指标值确定依据</w:t>
            </w:r>
          </w:p>
        </w:tc>
      </w:tr>
      <w:tr w14:paraId="536C8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51060FB2">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1BDFDCD5">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58B44245">
            <w:pPr>
              <w:spacing w:line="300" w:lineRule="exact"/>
              <w:jc w:val="left"/>
              <w:rPr>
                <w:rFonts w:ascii="方正书宋_GBK" w:eastAsia="方正书宋_GBK"/>
              </w:rPr>
            </w:pPr>
            <w:r>
              <w:rPr>
                <w:rFonts w:hint="eastAsia" w:ascii="方正书宋_GBK" w:eastAsia="方正书宋_GBK"/>
              </w:rPr>
              <w:t>完成率</w:t>
            </w:r>
          </w:p>
        </w:tc>
        <w:tc>
          <w:tcPr>
            <w:tcW w:w="2891" w:type="dxa"/>
            <w:shd w:val="clear" w:color="auto" w:fill="auto"/>
            <w:noWrap w:val="0"/>
            <w:vAlign w:val="center"/>
          </w:tcPr>
          <w:p w14:paraId="246DBA1F">
            <w:pPr>
              <w:spacing w:line="300" w:lineRule="exact"/>
              <w:jc w:val="left"/>
              <w:rPr>
                <w:rFonts w:ascii="方正书宋_GBK" w:eastAsia="方正书宋_GBK"/>
              </w:rPr>
            </w:pPr>
            <w:r>
              <w:rPr>
                <w:rFonts w:hint="eastAsia" w:ascii="方正书宋_GBK" w:eastAsia="方正书宋_GBK"/>
              </w:rPr>
              <w:t>按上级要求完成工作</w:t>
            </w:r>
          </w:p>
        </w:tc>
        <w:tc>
          <w:tcPr>
            <w:tcW w:w="1276" w:type="dxa"/>
            <w:shd w:val="clear" w:color="auto" w:fill="auto"/>
            <w:noWrap w:val="0"/>
            <w:vAlign w:val="center"/>
          </w:tcPr>
          <w:p w14:paraId="1E88DE57">
            <w:pPr>
              <w:spacing w:line="300" w:lineRule="exact"/>
              <w:jc w:val="left"/>
              <w:rPr>
                <w:rFonts w:ascii="方正书宋_GBK" w:eastAsia="方正书宋_GBK"/>
              </w:rPr>
            </w:pPr>
            <w:r>
              <w:rPr>
                <w:rFonts w:ascii="方正书宋_GBK" w:eastAsia="方正书宋_GBK"/>
              </w:rPr>
              <w:t>70%</w:t>
            </w:r>
          </w:p>
        </w:tc>
        <w:tc>
          <w:tcPr>
            <w:tcW w:w="1701" w:type="dxa"/>
            <w:shd w:val="clear" w:color="auto" w:fill="auto"/>
            <w:noWrap w:val="0"/>
            <w:vAlign w:val="center"/>
          </w:tcPr>
          <w:p w14:paraId="649EF9D0">
            <w:pPr>
              <w:spacing w:line="300" w:lineRule="exact"/>
              <w:jc w:val="left"/>
              <w:rPr>
                <w:rFonts w:ascii="方正书宋_GBK" w:eastAsia="方正书宋_GBK"/>
              </w:rPr>
            </w:pPr>
            <w:r>
              <w:rPr>
                <w:rFonts w:hint="eastAsia" w:ascii="方正书宋_GBK" w:eastAsia="方正书宋_GBK"/>
              </w:rPr>
              <w:t>通知要求。</w:t>
            </w:r>
          </w:p>
        </w:tc>
      </w:tr>
      <w:tr w14:paraId="4CE33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C5C2C62">
            <w:pPr>
              <w:spacing w:line="300" w:lineRule="exact"/>
              <w:jc w:val="center"/>
              <w:rPr>
                <w:rFonts w:hint="eastAsia" w:ascii="方正书宋_GBK" w:eastAsia="方正书宋_GBK"/>
              </w:rPr>
            </w:pPr>
          </w:p>
        </w:tc>
        <w:tc>
          <w:tcPr>
            <w:tcW w:w="1134" w:type="dxa"/>
            <w:shd w:val="clear" w:color="auto" w:fill="auto"/>
            <w:noWrap w:val="0"/>
            <w:vAlign w:val="center"/>
          </w:tcPr>
          <w:p w14:paraId="425EFE16">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5BFEF719">
            <w:pPr>
              <w:spacing w:line="300" w:lineRule="exact"/>
              <w:jc w:val="left"/>
              <w:rPr>
                <w:rFonts w:hint="eastAsia" w:ascii="方正书宋_GBK" w:eastAsia="方正书宋_GBK"/>
              </w:rPr>
            </w:pPr>
            <w:r>
              <w:rPr>
                <w:rFonts w:hint="eastAsia" w:ascii="方正书宋_GBK" w:eastAsia="方正书宋_GBK"/>
              </w:rPr>
              <w:t>是否完成上级部门下达任务</w:t>
            </w:r>
          </w:p>
        </w:tc>
        <w:tc>
          <w:tcPr>
            <w:tcW w:w="2891" w:type="dxa"/>
            <w:shd w:val="clear" w:color="auto" w:fill="auto"/>
            <w:noWrap w:val="0"/>
            <w:vAlign w:val="center"/>
          </w:tcPr>
          <w:p w14:paraId="1DC0DB01">
            <w:pPr>
              <w:spacing w:line="300" w:lineRule="exact"/>
              <w:jc w:val="left"/>
              <w:rPr>
                <w:rFonts w:ascii="方正书宋_GBK" w:eastAsia="方正书宋_GBK"/>
              </w:rPr>
            </w:pPr>
            <w:r>
              <w:rPr>
                <w:rFonts w:hint="eastAsia" w:ascii="方正书宋_GBK" w:eastAsia="方正书宋_GBK"/>
              </w:rPr>
              <w:t>是否完成上级部门下达任务</w:t>
            </w:r>
          </w:p>
        </w:tc>
        <w:tc>
          <w:tcPr>
            <w:tcW w:w="1276" w:type="dxa"/>
            <w:shd w:val="clear" w:color="auto" w:fill="auto"/>
            <w:noWrap w:val="0"/>
            <w:vAlign w:val="center"/>
          </w:tcPr>
          <w:p w14:paraId="0F25A5E1">
            <w:pPr>
              <w:spacing w:line="300" w:lineRule="exact"/>
              <w:jc w:val="left"/>
              <w:rPr>
                <w:rFonts w:ascii="方正书宋_GBK" w:eastAsia="方正书宋_GBK"/>
              </w:rPr>
            </w:pPr>
            <w:r>
              <w:rPr>
                <w:rFonts w:ascii="方正书宋_GBK" w:eastAsia="方正书宋_GBK"/>
              </w:rPr>
              <w:t>0</w:t>
            </w:r>
            <w:r>
              <w:rPr>
                <w:rFonts w:hint="eastAsia" w:ascii="方正书宋_GBK" w:eastAsia="方正书宋_GBK"/>
              </w:rPr>
              <w:t>是</w:t>
            </w:r>
          </w:p>
        </w:tc>
        <w:tc>
          <w:tcPr>
            <w:tcW w:w="1701" w:type="dxa"/>
            <w:shd w:val="clear" w:color="auto" w:fill="auto"/>
            <w:noWrap w:val="0"/>
            <w:vAlign w:val="center"/>
          </w:tcPr>
          <w:p w14:paraId="1B3BCEC3">
            <w:pPr>
              <w:spacing w:line="300" w:lineRule="exact"/>
              <w:jc w:val="left"/>
              <w:rPr>
                <w:rFonts w:hint="eastAsia" w:ascii="方正书宋_GBK" w:eastAsia="方正书宋_GBK"/>
              </w:rPr>
            </w:pPr>
            <w:r>
              <w:rPr>
                <w:rFonts w:hint="eastAsia" w:ascii="方正书宋_GBK" w:eastAsia="方正书宋_GBK"/>
              </w:rPr>
              <w:t>通知要求</w:t>
            </w:r>
          </w:p>
        </w:tc>
      </w:tr>
      <w:tr w14:paraId="3E9F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03C47A3">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14:paraId="6DA3B6EB">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5F319ED0">
            <w:pPr>
              <w:spacing w:line="300" w:lineRule="exact"/>
              <w:jc w:val="left"/>
              <w:rPr>
                <w:rFonts w:hint="eastAsia" w:ascii="方正书宋_GBK" w:eastAsia="方正书宋_GBK"/>
              </w:rPr>
            </w:pPr>
            <w:r>
              <w:rPr>
                <w:rFonts w:hint="eastAsia" w:ascii="方正书宋_GBK" w:eastAsia="方正书宋_GBK"/>
              </w:rPr>
              <w:t>降低取暖成本</w:t>
            </w:r>
          </w:p>
        </w:tc>
        <w:tc>
          <w:tcPr>
            <w:tcW w:w="2891" w:type="dxa"/>
            <w:shd w:val="clear" w:color="auto" w:fill="auto"/>
            <w:noWrap w:val="0"/>
            <w:vAlign w:val="center"/>
          </w:tcPr>
          <w:p w14:paraId="3E1E50CE">
            <w:pPr>
              <w:spacing w:line="300" w:lineRule="exact"/>
              <w:jc w:val="left"/>
              <w:rPr>
                <w:rFonts w:ascii="方正书宋_GBK" w:eastAsia="方正书宋_GBK"/>
              </w:rPr>
            </w:pPr>
            <w:r>
              <w:rPr>
                <w:rFonts w:hint="eastAsia" w:ascii="方正书宋_GBK" w:eastAsia="方正书宋_GBK"/>
              </w:rPr>
              <w:t>降低取暖成本</w:t>
            </w:r>
          </w:p>
        </w:tc>
        <w:tc>
          <w:tcPr>
            <w:tcW w:w="1276" w:type="dxa"/>
            <w:shd w:val="clear" w:color="auto" w:fill="auto"/>
            <w:noWrap w:val="0"/>
            <w:vAlign w:val="center"/>
          </w:tcPr>
          <w:p w14:paraId="5148F40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70%</w:t>
            </w:r>
          </w:p>
        </w:tc>
        <w:tc>
          <w:tcPr>
            <w:tcW w:w="1701" w:type="dxa"/>
            <w:shd w:val="clear" w:color="auto" w:fill="auto"/>
            <w:noWrap w:val="0"/>
            <w:vAlign w:val="center"/>
          </w:tcPr>
          <w:p w14:paraId="21DE9D1D">
            <w:pPr>
              <w:spacing w:line="300" w:lineRule="exact"/>
              <w:jc w:val="left"/>
              <w:rPr>
                <w:rFonts w:hint="eastAsia" w:ascii="方正书宋_GBK" w:eastAsia="方正书宋_GBK"/>
              </w:rPr>
            </w:pPr>
            <w:r>
              <w:rPr>
                <w:rFonts w:hint="eastAsia" w:ascii="方正书宋_GBK" w:eastAsia="方正书宋_GBK"/>
              </w:rPr>
              <w:t>通知要求</w:t>
            </w:r>
          </w:p>
        </w:tc>
      </w:tr>
      <w:tr w14:paraId="7C257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037CC10">
            <w:pPr>
              <w:spacing w:line="300" w:lineRule="exact"/>
              <w:jc w:val="center"/>
              <w:rPr>
                <w:rFonts w:hint="eastAsia" w:ascii="方正书宋_GBK" w:eastAsia="方正书宋_GBK"/>
              </w:rPr>
            </w:pPr>
          </w:p>
        </w:tc>
        <w:tc>
          <w:tcPr>
            <w:tcW w:w="1134" w:type="dxa"/>
            <w:shd w:val="clear" w:color="auto" w:fill="auto"/>
            <w:noWrap w:val="0"/>
            <w:vAlign w:val="center"/>
          </w:tcPr>
          <w:p w14:paraId="36854C45">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2FD2354A">
            <w:pPr>
              <w:spacing w:line="300" w:lineRule="exact"/>
              <w:jc w:val="left"/>
              <w:rPr>
                <w:rFonts w:hint="eastAsia" w:ascii="方正书宋_GBK" w:eastAsia="方正书宋_GBK"/>
              </w:rPr>
            </w:pPr>
            <w:r>
              <w:rPr>
                <w:rFonts w:hint="eastAsia" w:ascii="方正书宋_GBK" w:eastAsia="方正书宋_GBK"/>
              </w:rPr>
              <w:t>降低污染排放率</w:t>
            </w:r>
          </w:p>
        </w:tc>
        <w:tc>
          <w:tcPr>
            <w:tcW w:w="2891" w:type="dxa"/>
            <w:shd w:val="clear" w:color="auto" w:fill="auto"/>
            <w:noWrap w:val="0"/>
            <w:vAlign w:val="center"/>
          </w:tcPr>
          <w:p w14:paraId="0FFFC4F5">
            <w:pPr>
              <w:spacing w:line="300" w:lineRule="exact"/>
              <w:jc w:val="left"/>
              <w:rPr>
                <w:rFonts w:ascii="方正书宋_GBK" w:eastAsia="方正书宋_GBK"/>
              </w:rPr>
            </w:pPr>
            <w:r>
              <w:rPr>
                <w:rFonts w:hint="eastAsia" w:ascii="方正书宋_GBK" w:eastAsia="方正书宋_GBK"/>
              </w:rPr>
              <w:t>降低污染排放率</w:t>
            </w:r>
          </w:p>
        </w:tc>
        <w:tc>
          <w:tcPr>
            <w:tcW w:w="1276" w:type="dxa"/>
            <w:shd w:val="clear" w:color="auto" w:fill="auto"/>
            <w:noWrap w:val="0"/>
            <w:vAlign w:val="center"/>
          </w:tcPr>
          <w:p w14:paraId="4450FE7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w:t>
            </w:r>
          </w:p>
        </w:tc>
        <w:tc>
          <w:tcPr>
            <w:tcW w:w="1701" w:type="dxa"/>
            <w:shd w:val="clear" w:color="auto" w:fill="auto"/>
            <w:noWrap w:val="0"/>
            <w:vAlign w:val="center"/>
          </w:tcPr>
          <w:p w14:paraId="722D9A26">
            <w:pPr>
              <w:spacing w:line="300" w:lineRule="exact"/>
              <w:jc w:val="left"/>
              <w:rPr>
                <w:rFonts w:hint="eastAsia" w:ascii="方正书宋_GBK" w:eastAsia="方正书宋_GBK"/>
              </w:rPr>
            </w:pPr>
            <w:r>
              <w:rPr>
                <w:rFonts w:hint="eastAsia" w:ascii="方正书宋_GBK" w:eastAsia="方正书宋_GBK"/>
              </w:rPr>
              <w:t>通知要求</w:t>
            </w:r>
          </w:p>
        </w:tc>
      </w:tr>
      <w:tr w14:paraId="46F6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75AB8F2">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527EA28A">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4E1BA2E3">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noWrap w:val="0"/>
            <w:vAlign w:val="center"/>
          </w:tcPr>
          <w:p w14:paraId="4EEB67A3">
            <w:pPr>
              <w:spacing w:line="300" w:lineRule="exact"/>
              <w:jc w:val="left"/>
              <w:rPr>
                <w:rFonts w:ascii="方正书宋_GBK" w:eastAsia="方正书宋_GBK"/>
              </w:rPr>
            </w:pPr>
            <w:r>
              <w:rPr>
                <w:rFonts w:hint="eastAsia" w:ascii="方正书宋_GBK" w:eastAsia="方正书宋_GBK"/>
              </w:rPr>
              <w:t>使用满意度</w:t>
            </w:r>
          </w:p>
        </w:tc>
        <w:tc>
          <w:tcPr>
            <w:tcW w:w="1276" w:type="dxa"/>
            <w:shd w:val="clear" w:color="auto" w:fill="auto"/>
            <w:noWrap w:val="0"/>
            <w:vAlign w:val="center"/>
          </w:tcPr>
          <w:p w14:paraId="0C5A8EC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shd w:val="clear" w:color="auto" w:fill="auto"/>
            <w:noWrap w:val="0"/>
            <w:vAlign w:val="center"/>
          </w:tcPr>
          <w:p w14:paraId="17D78AE3">
            <w:pPr>
              <w:spacing w:line="300" w:lineRule="exact"/>
              <w:jc w:val="left"/>
              <w:rPr>
                <w:rFonts w:hint="eastAsia" w:ascii="方正书宋_GBK" w:eastAsia="方正书宋_GBK"/>
              </w:rPr>
            </w:pPr>
            <w:r>
              <w:rPr>
                <w:rFonts w:hint="eastAsia" w:ascii="方正书宋_GBK" w:eastAsia="方正书宋_GBK"/>
              </w:rPr>
              <w:t>通知要求</w:t>
            </w:r>
          </w:p>
        </w:tc>
      </w:tr>
    </w:tbl>
    <w:p w14:paraId="3FECC699">
      <w:pPr>
        <w:spacing w:line="300" w:lineRule="exact"/>
        <w:ind w:firstLine="420" w:firstLineChars="200"/>
        <w:jc w:val="left"/>
      </w:pPr>
    </w:p>
    <w:p w14:paraId="1F5FF9D0">
      <w:pPr>
        <w:spacing w:line="300" w:lineRule="exact"/>
        <w:ind w:firstLine="420" w:firstLineChars="200"/>
        <w:jc w:val="left"/>
      </w:pPr>
    </w:p>
    <w:p w14:paraId="0CE44CA7">
      <w:pPr>
        <w:spacing w:line="300" w:lineRule="exact"/>
        <w:ind w:firstLine="420" w:firstLineChars="200"/>
        <w:jc w:val="left"/>
      </w:pPr>
    </w:p>
    <w:p w14:paraId="6C258371">
      <w:pPr>
        <w:ind w:firstLine="562" w:firstLineChars="200"/>
        <w:jc w:val="left"/>
        <w:outlineLvl w:val="1"/>
        <w:rPr>
          <w:rFonts w:hint="eastAsia" w:ascii="方正仿宋_GBK" w:eastAsia="方正仿宋_GBK"/>
          <w:b/>
          <w:sz w:val="28"/>
        </w:rPr>
      </w:pPr>
    </w:p>
    <w:p w14:paraId="6664B258">
      <w:pPr>
        <w:ind w:firstLine="3092" w:firstLineChars="1100"/>
        <w:jc w:val="left"/>
        <w:outlineLvl w:val="1"/>
        <w:rPr>
          <w:rFonts w:ascii="Times New Roman" w:hAnsi="宋体"/>
          <w:b/>
          <w:sz w:val="28"/>
        </w:rPr>
      </w:pPr>
      <w:r>
        <w:rPr>
          <w:rFonts w:hint="eastAsia" w:ascii="方正仿宋_GBK" w:eastAsia="方正仿宋_GBK"/>
          <w:b/>
          <w:sz w:val="28"/>
        </w:rPr>
        <w:t>5、2019-2020年洁净煤财政补助资金绩效目标表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42586646"/>
      <w:r>
        <w:rPr>
          <w:rFonts w:hint="eastAsia" w:ascii="方正仿宋_GBK" w:eastAsia="方正仿宋_GBK"/>
          <w:b/>
          <w:sz w:val="28"/>
        </w:rPr>
        <w:instrText xml:space="preserve">2、2019-2020年洁净煤财政补助资金绩效目标表</w:instrText>
      </w:r>
      <w:bookmarkEnd w:id="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35EF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57F5414C">
            <w:pPr>
              <w:spacing w:line="300" w:lineRule="exact"/>
              <w:jc w:val="left"/>
              <w:rPr>
                <w:rFonts w:ascii="方正书宋_GBK" w:eastAsia="方正书宋_GBK"/>
                <w:b/>
              </w:rPr>
            </w:pPr>
            <w:r>
              <w:rPr>
                <w:rFonts w:ascii="方正书宋_GBK" w:eastAsia="方正书宋_GBK"/>
                <w:b/>
              </w:rPr>
              <w:t>107002</w:t>
            </w:r>
            <w:r>
              <w:rPr>
                <w:rFonts w:hint="eastAsia" w:ascii="方正书宋_GBK" w:eastAsia="方正书宋_GBK"/>
                <w:b/>
              </w:rPr>
              <w:t>发改局</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4BEEA11F">
            <w:pPr>
              <w:spacing w:line="300" w:lineRule="exact"/>
              <w:jc w:val="right"/>
              <w:rPr>
                <w:rFonts w:ascii="方正书宋_GBK" w:eastAsia="方正书宋_GBK"/>
              </w:rPr>
            </w:pPr>
            <w:r>
              <w:rPr>
                <w:rFonts w:hint="eastAsia" w:ascii="方正书宋_GBK" w:eastAsia="方正书宋_GBK"/>
              </w:rPr>
              <w:t>单位：万元</w:t>
            </w:r>
          </w:p>
        </w:tc>
      </w:tr>
      <w:tr w14:paraId="45722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581174F6">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39F0A8ED">
            <w:pPr>
              <w:spacing w:line="300" w:lineRule="exact"/>
              <w:jc w:val="left"/>
              <w:rPr>
                <w:rFonts w:ascii="方正书宋_GBK" w:eastAsia="方正书宋_GBK"/>
              </w:rPr>
            </w:pPr>
            <w:r>
              <w:rPr>
                <w:rFonts w:ascii="方正书宋_GBK" w:eastAsia="方正书宋_GBK"/>
              </w:rPr>
              <w:t>107-0601-YCN-DPNH</w:t>
            </w:r>
          </w:p>
        </w:tc>
        <w:tc>
          <w:tcPr>
            <w:tcW w:w="1587" w:type="dxa"/>
            <w:shd w:val="clear" w:color="auto" w:fill="auto"/>
            <w:noWrap w:val="0"/>
            <w:vAlign w:val="center"/>
          </w:tcPr>
          <w:p w14:paraId="430DC98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3F4B3563">
            <w:pPr>
              <w:spacing w:line="300" w:lineRule="exact"/>
              <w:jc w:val="left"/>
              <w:rPr>
                <w:rFonts w:ascii="方正书宋_GBK" w:eastAsia="方正书宋_GBK"/>
              </w:rPr>
            </w:pPr>
            <w:r>
              <w:rPr>
                <w:rFonts w:ascii="方正书宋_GBK" w:eastAsia="方正书宋_GBK"/>
              </w:rPr>
              <w:t>2019-2020</w:t>
            </w:r>
            <w:r>
              <w:rPr>
                <w:rFonts w:hint="eastAsia" w:ascii="方正书宋_GBK" w:eastAsia="方正书宋_GBK"/>
              </w:rPr>
              <w:t>年洁净煤财政补助资金</w:t>
            </w:r>
          </w:p>
        </w:tc>
      </w:tr>
      <w:tr w14:paraId="24419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D2DBC7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1ED154D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11ED043C">
            <w:pPr>
              <w:spacing w:line="300" w:lineRule="exact"/>
              <w:jc w:val="left"/>
              <w:rPr>
                <w:rFonts w:ascii="方正书宋_GBK" w:eastAsia="方正书宋_GBK"/>
              </w:rPr>
            </w:pPr>
            <w:r>
              <w:rPr>
                <w:rFonts w:ascii="方正书宋_GBK" w:eastAsia="方正书宋_GBK"/>
              </w:rPr>
              <w:t>13.13</w:t>
            </w:r>
          </w:p>
        </w:tc>
        <w:tc>
          <w:tcPr>
            <w:tcW w:w="1587" w:type="dxa"/>
            <w:shd w:val="clear" w:color="auto" w:fill="auto"/>
            <w:noWrap w:val="0"/>
            <w:vAlign w:val="center"/>
          </w:tcPr>
          <w:p w14:paraId="6B41137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5547B0AC">
            <w:pPr>
              <w:spacing w:line="300" w:lineRule="exact"/>
              <w:jc w:val="left"/>
              <w:rPr>
                <w:rFonts w:ascii="方正书宋_GBK" w:eastAsia="方正书宋_GBK"/>
              </w:rPr>
            </w:pPr>
            <w:r>
              <w:rPr>
                <w:rFonts w:ascii="方正书宋_GBK" w:eastAsia="方正书宋_GBK"/>
              </w:rPr>
              <w:t>13.13</w:t>
            </w:r>
          </w:p>
        </w:tc>
        <w:tc>
          <w:tcPr>
            <w:tcW w:w="1276" w:type="dxa"/>
            <w:shd w:val="clear" w:color="auto" w:fill="auto"/>
            <w:noWrap w:val="0"/>
            <w:vAlign w:val="center"/>
          </w:tcPr>
          <w:p w14:paraId="46394C2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7CD7C8C7">
            <w:pPr>
              <w:spacing w:line="300" w:lineRule="exact"/>
              <w:jc w:val="left"/>
              <w:rPr>
                <w:rFonts w:ascii="方正书宋_GBK" w:eastAsia="方正书宋_GBK"/>
              </w:rPr>
            </w:pPr>
          </w:p>
        </w:tc>
      </w:tr>
      <w:tr w14:paraId="6B6E1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CFA3590">
            <w:pPr>
              <w:spacing w:line="300" w:lineRule="exact"/>
              <w:jc w:val="left"/>
              <w:outlineLvl w:val="1"/>
            </w:pPr>
          </w:p>
        </w:tc>
        <w:tc>
          <w:tcPr>
            <w:tcW w:w="8278" w:type="dxa"/>
            <w:gridSpan w:val="6"/>
            <w:shd w:val="clear" w:color="auto" w:fill="auto"/>
            <w:noWrap w:val="0"/>
            <w:vAlign w:val="center"/>
          </w:tcPr>
          <w:p w14:paraId="0E3524FC">
            <w:pPr>
              <w:spacing w:line="300" w:lineRule="exact"/>
              <w:jc w:val="left"/>
              <w:rPr>
                <w:rFonts w:ascii="方正书宋_GBK" w:eastAsia="方正书宋_GBK"/>
              </w:rPr>
            </w:pPr>
            <w:r>
              <w:rPr>
                <w:rFonts w:hint="eastAsia" w:ascii="方正书宋_GBK" w:eastAsia="方正书宋_GBK"/>
              </w:rPr>
              <w:t>按照省市文件要求，配套做好洁净型煤推广补助资金。</w:t>
            </w:r>
          </w:p>
        </w:tc>
      </w:tr>
      <w:tr w14:paraId="6682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EE19F18">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374D75D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485B533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73AC564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0AE3B3E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821B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31FC17F">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0B7BE7E">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162AB73D">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71D3B8B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77D37726">
            <w:pPr>
              <w:spacing w:line="300" w:lineRule="exact"/>
              <w:jc w:val="center"/>
              <w:rPr>
                <w:rFonts w:ascii="方正书宋_GBK" w:eastAsia="方正书宋_GBK"/>
              </w:rPr>
            </w:pPr>
            <w:r>
              <w:rPr>
                <w:rFonts w:ascii="方正书宋_GBK" w:eastAsia="方正书宋_GBK"/>
              </w:rPr>
              <w:t>100.00</w:t>
            </w:r>
          </w:p>
        </w:tc>
      </w:tr>
      <w:tr w14:paraId="1568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08D7CCB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2A52681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w:t>
            </w:r>
            <w:r>
              <w:rPr>
                <w:rFonts w:hint="cs" w:ascii="方正书宋_GBK" w:eastAsia="方正书宋_GBK"/>
              </w:rPr>
              <w:t>“</w:t>
            </w:r>
            <w:r>
              <w:rPr>
                <w:rFonts w:hint="eastAsia" w:ascii="方正书宋_GBK" w:eastAsia="方正书宋_GBK"/>
              </w:rPr>
              <w:t>双代</w:t>
            </w:r>
            <w:r>
              <w:rPr>
                <w:rFonts w:hint="cs" w:ascii="方正书宋_GBK" w:eastAsia="方正书宋_GBK"/>
              </w:rPr>
              <w:t>”</w:t>
            </w:r>
            <w:r>
              <w:rPr>
                <w:rFonts w:hint="eastAsia" w:ascii="方正书宋_GBK" w:eastAsia="方正书宋_GBK"/>
              </w:rPr>
              <w:t>暂未覆盖的过度区洁净型煤推广任务。</w:t>
            </w:r>
          </w:p>
          <w:p w14:paraId="474B2E9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w:t>
            </w:r>
            <w:r>
              <w:rPr>
                <w:rFonts w:hint="cs" w:ascii="方正书宋_GBK" w:eastAsia="方正书宋_GBK"/>
              </w:rPr>
              <w:t>“</w:t>
            </w:r>
            <w:r>
              <w:rPr>
                <w:rFonts w:hint="eastAsia" w:ascii="方正书宋_GBK" w:eastAsia="方正书宋_GBK"/>
              </w:rPr>
              <w:t>双代</w:t>
            </w:r>
            <w:r>
              <w:rPr>
                <w:rFonts w:hint="cs" w:ascii="方正书宋_GBK" w:eastAsia="方正书宋_GBK"/>
              </w:rPr>
              <w:t>”</w:t>
            </w:r>
            <w:r>
              <w:rPr>
                <w:rFonts w:hint="eastAsia" w:ascii="方正书宋_GBK" w:eastAsia="方正书宋_GBK"/>
              </w:rPr>
              <w:t>暂未覆盖的过度区居民温暖过冬。</w:t>
            </w:r>
          </w:p>
        </w:tc>
      </w:tr>
    </w:tbl>
    <w:p w14:paraId="5CF69660">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CAC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5C853DE">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1D5B02B7">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0ECFDB4F">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4007C69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71F23860">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3576A10A">
            <w:pPr>
              <w:spacing w:line="300" w:lineRule="exact"/>
              <w:jc w:val="center"/>
              <w:rPr>
                <w:rFonts w:ascii="方正书宋_GBK" w:eastAsia="方正书宋_GBK"/>
                <w:b/>
              </w:rPr>
            </w:pPr>
            <w:r>
              <w:rPr>
                <w:rFonts w:hint="eastAsia" w:ascii="方正书宋_GBK" w:eastAsia="方正书宋_GBK"/>
                <w:b/>
              </w:rPr>
              <w:t>指标值确定依据</w:t>
            </w:r>
          </w:p>
        </w:tc>
      </w:tr>
      <w:tr w14:paraId="5BFE8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08632C25">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61B13A01">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0466139B">
            <w:pPr>
              <w:spacing w:line="300" w:lineRule="exact"/>
              <w:jc w:val="left"/>
              <w:rPr>
                <w:rFonts w:ascii="方正书宋_GBK" w:eastAsia="方正书宋_GBK"/>
              </w:rPr>
            </w:pPr>
            <w:r>
              <w:rPr>
                <w:rFonts w:hint="eastAsia" w:ascii="方正书宋_GBK" w:eastAsia="方正书宋_GBK"/>
              </w:rPr>
              <w:t>完成推广率</w:t>
            </w:r>
          </w:p>
        </w:tc>
        <w:tc>
          <w:tcPr>
            <w:tcW w:w="2891" w:type="dxa"/>
            <w:shd w:val="clear" w:color="auto" w:fill="auto"/>
            <w:noWrap w:val="0"/>
            <w:vAlign w:val="center"/>
          </w:tcPr>
          <w:p w14:paraId="4E2F7481">
            <w:pPr>
              <w:spacing w:line="300" w:lineRule="exact"/>
              <w:jc w:val="left"/>
              <w:rPr>
                <w:rFonts w:ascii="方正书宋_GBK" w:eastAsia="方正书宋_GBK"/>
              </w:rPr>
            </w:pPr>
            <w:r>
              <w:rPr>
                <w:rFonts w:hint="eastAsia" w:ascii="方正书宋_GBK" w:eastAsia="方正书宋_GBK"/>
              </w:rPr>
              <w:t>完成推广率</w:t>
            </w:r>
          </w:p>
        </w:tc>
        <w:tc>
          <w:tcPr>
            <w:tcW w:w="1276" w:type="dxa"/>
            <w:shd w:val="clear" w:color="auto" w:fill="auto"/>
            <w:noWrap w:val="0"/>
            <w:vAlign w:val="center"/>
          </w:tcPr>
          <w:p w14:paraId="4982471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05561D67">
            <w:pPr>
              <w:spacing w:line="300" w:lineRule="exact"/>
              <w:jc w:val="left"/>
              <w:rPr>
                <w:rFonts w:ascii="方正书宋_GBK" w:eastAsia="方正书宋_GBK"/>
              </w:rPr>
            </w:pPr>
            <w:r>
              <w:rPr>
                <w:rFonts w:hint="eastAsia" w:ascii="方正书宋_GBK" w:eastAsia="方正书宋_GBK"/>
              </w:rPr>
              <w:t>省市相关文件</w:t>
            </w:r>
          </w:p>
        </w:tc>
      </w:tr>
      <w:tr w14:paraId="7F4CD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B6973B3">
            <w:pPr>
              <w:spacing w:line="300" w:lineRule="exact"/>
              <w:jc w:val="center"/>
              <w:rPr>
                <w:rFonts w:hint="eastAsia" w:ascii="方正书宋_GBK" w:eastAsia="方正书宋_GBK"/>
              </w:rPr>
            </w:pPr>
          </w:p>
        </w:tc>
        <w:tc>
          <w:tcPr>
            <w:tcW w:w="1134" w:type="dxa"/>
            <w:shd w:val="clear" w:color="auto" w:fill="auto"/>
            <w:noWrap w:val="0"/>
            <w:vAlign w:val="center"/>
          </w:tcPr>
          <w:p w14:paraId="1102E8AB">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73AB13E8">
            <w:pPr>
              <w:spacing w:line="300" w:lineRule="exact"/>
              <w:jc w:val="left"/>
              <w:rPr>
                <w:rFonts w:hint="eastAsia" w:ascii="方正书宋_GBK" w:eastAsia="方正书宋_GBK"/>
              </w:rPr>
            </w:pPr>
            <w:r>
              <w:rPr>
                <w:rFonts w:hint="eastAsia" w:ascii="方正书宋_GBK" w:eastAsia="方正书宋_GBK"/>
              </w:rPr>
              <w:t>是否完成上级部门下达任务</w:t>
            </w:r>
          </w:p>
        </w:tc>
        <w:tc>
          <w:tcPr>
            <w:tcW w:w="2891" w:type="dxa"/>
            <w:shd w:val="clear" w:color="auto" w:fill="auto"/>
            <w:noWrap w:val="0"/>
            <w:vAlign w:val="center"/>
          </w:tcPr>
          <w:p w14:paraId="637AA825">
            <w:pPr>
              <w:spacing w:line="300" w:lineRule="exact"/>
              <w:jc w:val="left"/>
              <w:rPr>
                <w:rFonts w:ascii="方正书宋_GBK" w:eastAsia="方正书宋_GBK"/>
              </w:rPr>
            </w:pPr>
            <w:r>
              <w:rPr>
                <w:rFonts w:hint="eastAsia" w:ascii="方正书宋_GBK" w:eastAsia="方正书宋_GBK"/>
              </w:rPr>
              <w:t>是否完成上级部门下达任务</w:t>
            </w:r>
          </w:p>
        </w:tc>
        <w:tc>
          <w:tcPr>
            <w:tcW w:w="1276" w:type="dxa"/>
            <w:shd w:val="clear" w:color="auto" w:fill="auto"/>
            <w:noWrap w:val="0"/>
            <w:vAlign w:val="center"/>
          </w:tcPr>
          <w:p w14:paraId="17E56360">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noWrap w:val="0"/>
            <w:vAlign w:val="center"/>
          </w:tcPr>
          <w:p w14:paraId="32CC51F5">
            <w:pPr>
              <w:spacing w:line="300" w:lineRule="exact"/>
              <w:jc w:val="left"/>
              <w:rPr>
                <w:rFonts w:hint="eastAsia" w:ascii="方正书宋_GBK" w:eastAsia="方正书宋_GBK"/>
              </w:rPr>
            </w:pPr>
            <w:r>
              <w:rPr>
                <w:rFonts w:hint="eastAsia" w:ascii="方正书宋_GBK" w:eastAsia="方正书宋_GBK"/>
              </w:rPr>
              <w:t>省市相关文件</w:t>
            </w:r>
          </w:p>
        </w:tc>
      </w:tr>
      <w:tr w14:paraId="2A8FF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54E3B118">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14:paraId="4D68672E">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765E1C50">
            <w:pPr>
              <w:spacing w:line="300" w:lineRule="exact"/>
              <w:jc w:val="left"/>
              <w:rPr>
                <w:rFonts w:hint="eastAsia" w:ascii="方正书宋_GBK" w:eastAsia="方正书宋_GBK"/>
              </w:rPr>
            </w:pPr>
            <w:r>
              <w:rPr>
                <w:rFonts w:hint="eastAsia" w:ascii="方正书宋_GBK" w:eastAsia="方正书宋_GBK"/>
              </w:rPr>
              <w:t>降低居民支出</w:t>
            </w:r>
          </w:p>
        </w:tc>
        <w:tc>
          <w:tcPr>
            <w:tcW w:w="2891" w:type="dxa"/>
            <w:shd w:val="clear" w:color="auto" w:fill="auto"/>
            <w:noWrap w:val="0"/>
            <w:vAlign w:val="center"/>
          </w:tcPr>
          <w:p w14:paraId="0A45758E">
            <w:pPr>
              <w:spacing w:line="300" w:lineRule="exact"/>
              <w:jc w:val="left"/>
              <w:rPr>
                <w:rFonts w:ascii="方正书宋_GBK" w:eastAsia="方正书宋_GBK"/>
              </w:rPr>
            </w:pPr>
            <w:r>
              <w:rPr>
                <w:rFonts w:hint="eastAsia" w:ascii="方正书宋_GBK" w:eastAsia="方正书宋_GBK"/>
              </w:rPr>
              <w:t>降低居民支出</w:t>
            </w:r>
          </w:p>
        </w:tc>
        <w:tc>
          <w:tcPr>
            <w:tcW w:w="1276" w:type="dxa"/>
            <w:shd w:val="clear" w:color="auto" w:fill="auto"/>
            <w:noWrap w:val="0"/>
            <w:vAlign w:val="center"/>
          </w:tcPr>
          <w:p w14:paraId="6E919F7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shd w:val="clear" w:color="auto" w:fill="auto"/>
            <w:noWrap w:val="0"/>
            <w:vAlign w:val="center"/>
          </w:tcPr>
          <w:p w14:paraId="65AFE849">
            <w:pPr>
              <w:spacing w:line="300" w:lineRule="exact"/>
              <w:jc w:val="left"/>
              <w:rPr>
                <w:rFonts w:hint="eastAsia" w:ascii="方正书宋_GBK" w:eastAsia="方正书宋_GBK"/>
              </w:rPr>
            </w:pPr>
            <w:r>
              <w:rPr>
                <w:rFonts w:hint="eastAsia" w:ascii="方正书宋_GBK" w:eastAsia="方正书宋_GBK"/>
              </w:rPr>
              <w:t>省市相关文件</w:t>
            </w:r>
          </w:p>
        </w:tc>
      </w:tr>
      <w:tr w14:paraId="32AAA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3EAA6B9">
            <w:pPr>
              <w:spacing w:line="300" w:lineRule="exact"/>
              <w:jc w:val="center"/>
              <w:rPr>
                <w:rFonts w:hint="eastAsia" w:ascii="方正书宋_GBK" w:eastAsia="方正书宋_GBK"/>
              </w:rPr>
            </w:pPr>
          </w:p>
        </w:tc>
        <w:tc>
          <w:tcPr>
            <w:tcW w:w="1134" w:type="dxa"/>
            <w:shd w:val="clear" w:color="auto" w:fill="auto"/>
            <w:noWrap w:val="0"/>
            <w:vAlign w:val="center"/>
          </w:tcPr>
          <w:p w14:paraId="214CCD6C">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13A39321">
            <w:pPr>
              <w:spacing w:line="300" w:lineRule="exact"/>
              <w:jc w:val="left"/>
              <w:rPr>
                <w:rFonts w:hint="eastAsia" w:ascii="方正书宋_GBK" w:eastAsia="方正书宋_GBK"/>
              </w:rPr>
            </w:pPr>
            <w:r>
              <w:rPr>
                <w:rFonts w:hint="eastAsia" w:ascii="方正书宋_GBK" w:eastAsia="方正书宋_GBK"/>
              </w:rPr>
              <w:t>使用洁净型煤比率</w:t>
            </w:r>
          </w:p>
        </w:tc>
        <w:tc>
          <w:tcPr>
            <w:tcW w:w="2891" w:type="dxa"/>
            <w:shd w:val="clear" w:color="auto" w:fill="auto"/>
            <w:noWrap w:val="0"/>
            <w:vAlign w:val="center"/>
          </w:tcPr>
          <w:p w14:paraId="400EEC8C">
            <w:pPr>
              <w:spacing w:line="300" w:lineRule="exact"/>
              <w:jc w:val="left"/>
              <w:rPr>
                <w:rFonts w:ascii="方正书宋_GBK" w:eastAsia="方正书宋_GBK"/>
              </w:rPr>
            </w:pPr>
            <w:r>
              <w:rPr>
                <w:rFonts w:hint="eastAsia" w:ascii="方正书宋_GBK" w:eastAsia="方正书宋_GBK"/>
              </w:rPr>
              <w:t>使用洁净型煤比率</w:t>
            </w:r>
          </w:p>
        </w:tc>
        <w:tc>
          <w:tcPr>
            <w:tcW w:w="1276" w:type="dxa"/>
            <w:shd w:val="clear" w:color="auto" w:fill="auto"/>
            <w:noWrap w:val="0"/>
            <w:vAlign w:val="center"/>
          </w:tcPr>
          <w:p w14:paraId="4088FB1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noWrap w:val="0"/>
            <w:vAlign w:val="center"/>
          </w:tcPr>
          <w:p w14:paraId="62DE78CC">
            <w:pPr>
              <w:spacing w:line="300" w:lineRule="exact"/>
              <w:jc w:val="left"/>
              <w:rPr>
                <w:rFonts w:hint="eastAsia" w:ascii="方正书宋_GBK" w:eastAsia="方正书宋_GBK"/>
              </w:rPr>
            </w:pPr>
            <w:r>
              <w:rPr>
                <w:rFonts w:hint="eastAsia" w:ascii="方正书宋_GBK" w:eastAsia="方正书宋_GBK"/>
              </w:rPr>
              <w:t>省市相关文件</w:t>
            </w:r>
          </w:p>
        </w:tc>
      </w:tr>
      <w:tr w14:paraId="39DEE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870EB3E">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19D70E20">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51409E47">
            <w:pPr>
              <w:spacing w:line="300" w:lineRule="exact"/>
              <w:jc w:val="left"/>
              <w:rPr>
                <w:rFonts w:hint="eastAsia" w:ascii="方正书宋_GBK" w:eastAsia="方正书宋_GBK"/>
              </w:rPr>
            </w:pPr>
            <w:r>
              <w:rPr>
                <w:rFonts w:hint="eastAsia" w:ascii="方正书宋_GBK" w:eastAsia="方正书宋_GBK"/>
              </w:rPr>
              <w:t>使用满意度</w:t>
            </w:r>
          </w:p>
        </w:tc>
        <w:tc>
          <w:tcPr>
            <w:tcW w:w="2891" w:type="dxa"/>
            <w:shd w:val="clear" w:color="auto" w:fill="auto"/>
            <w:noWrap w:val="0"/>
            <w:vAlign w:val="center"/>
          </w:tcPr>
          <w:p w14:paraId="1A5FE019">
            <w:pPr>
              <w:spacing w:line="300" w:lineRule="exact"/>
              <w:jc w:val="left"/>
              <w:rPr>
                <w:rFonts w:ascii="方正书宋_GBK" w:eastAsia="方正书宋_GBK"/>
              </w:rPr>
            </w:pPr>
            <w:r>
              <w:rPr>
                <w:rFonts w:hint="eastAsia" w:ascii="方正书宋_GBK" w:eastAsia="方正书宋_GBK"/>
              </w:rPr>
              <w:t>燃烧、取暖效果</w:t>
            </w:r>
          </w:p>
        </w:tc>
        <w:tc>
          <w:tcPr>
            <w:tcW w:w="1276" w:type="dxa"/>
            <w:shd w:val="clear" w:color="auto" w:fill="auto"/>
            <w:noWrap w:val="0"/>
            <w:vAlign w:val="center"/>
          </w:tcPr>
          <w:p w14:paraId="7E82B5E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noWrap w:val="0"/>
            <w:vAlign w:val="center"/>
          </w:tcPr>
          <w:p w14:paraId="04CA903A">
            <w:pPr>
              <w:spacing w:line="300" w:lineRule="exact"/>
              <w:jc w:val="left"/>
              <w:rPr>
                <w:rFonts w:hint="eastAsia" w:ascii="方正书宋_GBK" w:eastAsia="方正书宋_GBK"/>
              </w:rPr>
            </w:pPr>
            <w:r>
              <w:rPr>
                <w:rFonts w:hint="eastAsia" w:ascii="方正书宋_GBK" w:eastAsia="方正书宋_GBK"/>
              </w:rPr>
              <w:t>省市相关文件</w:t>
            </w:r>
          </w:p>
        </w:tc>
      </w:tr>
    </w:tbl>
    <w:p w14:paraId="76659C89">
      <w:pPr>
        <w:spacing w:line="300" w:lineRule="exact"/>
        <w:ind w:firstLine="420" w:firstLineChars="200"/>
        <w:jc w:val="left"/>
      </w:pPr>
    </w:p>
    <w:p w14:paraId="779B7C08">
      <w:pPr>
        <w:spacing w:line="300" w:lineRule="exact"/>
        <w:ind w:firstLine="420" w:firstLineChars="200"/>
        <w:jc w:val="left"/>
      </w:pPr>
    </w:p>
    <w:p w14:paraId="03885080">
      <w:pPr>
        <w:ind w:firstLine="562" w:firstLineChars="200"/>
        <w:jc w:val="left"/>
        <w:outlineLvl w:val="1"/>
        <w:rPr>
          <w:rFonts w:hint="eastAsia" w:ascii="方正仿宋_GBK" w:eastAsia="方正仿宋_GBK"/>
          <w:b/>
          <w:sz w:val="28"/>
        </w:rPr>
      </w:pPr>
    </w:p>
    <w:p w14:paraId="3F702BB8">
      <w:pPr>
        <w:ind w:firstLine="3654" w:firstLineChars="1300"/>
        <w:jc w:val="left"/>
        <w:outlineLvl w:val="1"/>
        <w:rPr>
          <w:rFonts w:ascii="Times New Roman" w:hAnsi="宋体"/>
          <w:b/>
          <w:sz w:val="28"/>
        </w:rPr>
      </w:pPr>
      <w:r>
        <w:rPr>
          <w:rFonts w:hint="eastAsia" w:ascii="方正仿宋_GBK" w:eastAsia="方正仿宋_GBK"/>
          <w:b/>
          <w:sz w:val="28"/>
        </w:rPr>
        <w:t>6、市重点项目月督导视频拍摄费用绩效目标表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42586647"/>
      <w:r>
        <w:rPr>
          <w:rFonts w:hint="eastAsia" w:ascii="方正仿宋_GBK" w:eastAsia="方正仿宋_GBK"/>
          <w:b/>
          <w:sz w:val="28"/>
        </w:rPr>
        <w:instrText xml:space="preserve">3、市重点项目月督导视频拍摄费用绩效目标表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83FD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695C4A4B">
            <w:pPr>
              <w:spacing w:line="300" w:lineRule="exact"/>
              <w:jc w:val="left"/>
              <w:rPr>
                <w:rFonts w:ascii="方正书宋_GBK" w:eastAsia="方正书宋_GBK"/>
                <w:b/>
              </w:rPr>
            </w:pPr>
            <w:r>
              <w:rPr>
                <w:rFonts w:ascii="方正书宋_GBK" w:eastAsia="方正书宋_GBK"/>
                <w:b/>
              </w:rPr>
              <w:t>107002</w:t>
            </w:r>
            <w:r>
              <w:rPr>
                <w:rFonts w:hint="eastAsia" w:ascii="方正书宋_GBK" w:eastAsia="方正书宋_GBK"/>
                <w:b/>
              </w:rPr>
              <w:t>发改局</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DCD5E86">
            <w:pPr>
              <w:spacing w:line="300" w:lineRule="exact"/>
              <w:jc w:val="right"/>
              <w:rPr>
                <w:rFonts w:ascii="方正书宋_GBK" w:eastAsia="方正书宋_GBK"/>
              </w:rPr>
            </w:pPr>
            <w:r>
              <w:rPr>
                <w:rFonts w:hint="eastAsia" w:ascii="方正书宋_GBK" w:eastAsia="方正书宋_GBK"/>
              </w:rPr>
              <w:t>单位：万元</w:t>
            </w:r>
          </w:p>
        </w:tc>
      </w:tr>
      <w:tr w14:paraId="5927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B00AEA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7CC3A106">
            <w:pPr>
              <w:spacing w:line="300" w:lineRule="exact"/>
              <w:jc w:val="left"/>
              <w:rPr>
                <w:rFonts w:ascii="方正书宋_GBK" w:eastAsia="方正书宋_GBK"/>
              </w:rPr>
            </w:pPr>
            <w:r>
              <w:rPr>
                <w:rFonts w:ascii="方正书宋_GBK" w:eastAsia="方正书宋_GBK"/>
              </w:rPr>
              <w:t>107-0601-YCN-9XYV</w:t>
            </w:r>
          </w:p>
        </w:tc>
        <w:tc>
          <w:tcPr>
            <w:tcW w:w="1587" w:type="dxa"/>
            <w:shd w:val="clear" w:color="auto" w:fill="auto"/>
            <w:noWrap w:val="0"/>
            <w:vAlign w:val="center"/>
          </w:tcPr>
          <w:p w14:paraId="0F554837">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0FB481FC">
            <w:pPr>
              <w:spacing w:line="300" w:lineRule="exact"/>
              <w:jc w:val="left"/>
              <w:rPr>
                <w:rFonts w:ascii="方正书宋_GBK" w:eastAsia="方正书宋_GBK"/>
              </w:rPr>
            </w:pPr>
            <w:r>
              <w:rPr>
                <w:rFonts w:hint="eastAsia" w:ascii="方正书宋_GBK" w:eastAsia="方正书宋_GBK"/>
              </w:rPr>
              <w:t>市重点项目月督导视频拍摄费用</w:t>
            </w:r>
          </w:p>
        </w:tc>
      </w:tr>
      <w:tr w14:paraId="47269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42491F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732D0A1A">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3AB11DA7">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noWrap w:val="0"/>
            <w:vAlign w:val="center"/>
          </w:tcPr>
          <w:p w14:paraId="34A9CDB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17836122">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noWrap w:val="0"/>
            <w:vAlign w:val="center"/>
          </w:tcPr>
          <w:p w14:paraId="1A698B2B">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1527D8A1">
            <w:pPr>
              <w:spacing w:line="300" w:lineRule="exact"/>
              <w:jc w:val="left"/>
              <w:rPr>
                <w:rFonts w:ascii="方正书宋_GBK" w:eastAsia="方正书宋_GBK"/>
              </w:rPr>
            </w:pPr>
          </w:p>
        </w:tc>
      </w:tr>
      <w:tr w14:paraId="27552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24A6523">
            <w:pPr>
              <w:spacing w:line="300" w:lineRule="exact"/>
              <w:jc w:val="left"/>
              <w:outlineLvl w:val="1"/>
            </w:pPr>
          </w:p>
        </w:tc>
        <w:tc>
          <w:tcPr>
            <w:tcW w:w="8278" w:type="dxa"/>
            <w:gridSpan w:val="6"/>
            <w:shd w:val="clear" w:color="auto" w:fill="auto"/>
            <w:noWrap w:val="0"/>
            <w:vAlign w:val="center"/>
          </w:tcPr>
          <w:p w14:paraId="4BC15D08">
            <w:pPr>
              <w:spacing w:line="300" w:lineRule="exact"/>
              <w:jc w:val="left"/>
              <w:rPr>
                <w:rFonts w:ascii="方正书宋_GBK" w:eastAsia="方正书宋_GBK"/>
              </w:rPr>
            </w:pPr>
            <w:r>
              <w:rPr>
                <w:rFonts w:hint="eastAsia" w:ascii="方正书宋_GBK" w:eastAsia="方正书宋_GBK"/>
              </w:rPr>
              <w:t>对获得省、市、国家专项资金支持的项目进行定期或不定期的过程督导评估，以推进项目近摄尽早竣工验收。</w:t>
            </w:r>
          </w:p>
        </w:tc>
      </w:tr>
      <w:tr w14:paraId="51396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1B5485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1FE573F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6A3CD4B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0BD29C9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3C74756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2920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7963265">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60B2B1E1">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noWrap w:val="0"/>
            <w:vAlign w:val="center"/>
          </w:tcPr>
          <w:p w14:paraId="7AD01B73">
            <w:pPr>
              <w:spacing w:line="300" w:lineRule="exact"/>
              <w:jc w:val="center"/>
              <w:rPr>
                <w:rFonts w:ascii="方正书宋_GBK" w:eastAsia="方正书宋_GBK"/>
              </w:rPr>
            </w:pPr>
            <w:r>
              <w:rPr>
                <w:rFonts w:ascii="方正书宋_GBK" w:eastAsia="方正书宋_GBK"/>
              </w:rPr>
              <w:t>30.00</w:t>
            </w:r>
          </w:p>
        </w:tc>
        <w:tc>
          <w:tcPr>
            <w:tcW w:w="1304" w:type="dxa"/>
            <w:tcBorders>
              <w:bottom w:val="single" w:color="000000" w:sz="6" w:space="0"/>
            </w:tcBorders>
            <w:shd w:val="clear" w:color="auto" w:fill="auto"/>
            <w:noWrap w:val="0"/>
            <w:vAlign w:val="center"/>
          </w:tcPr>
          <w:p w14:paraId="146D7883">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shd w:val="clear" w:color="auto" w:fill="auto"/>
            <w:noWrap w:val="0"/>
            <w:vAlign w:val="center"/>
          </w:tcPr>
          <w:p w14:paraId="0B07370D">
            <w:pPr>
              <w:spacing w:line="300" w:lineRule="exact"/>
              <w:jc w:val="center"/>
              <w:rPr>
                <w:rFonts w:ascii="方正书宋_GBK" w:eastAsia="方正书宋_GBK"/>
              </w:rPr>
            </w:pPr>
            <w:r>
              <w:rPr>
                <w:rFonts w:ascii="方正书宋_GBK" w:eastAsia="方正书宋_GBK"/>
              </w:rPr>
              <w:t>100.00</w:t>
            </w:r>
          </w:p>
        </w:tc>
      </w:tr>
      <w:tr w14:paraId="6606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1562CFC">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765261A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、确保国家资金合理合规使用</w:t>
            </w:r>
          </w:p>
          <w:p w14:paraId="3BA0A95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、督导项目建设，达到预期效益。</w:t>
            </w:r>
          </w:p>
        </w:tc>
      </w:tr>
    </w:tbl>
    <w:p w14:paraId="20F6AE2E">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95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E1ED52C">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5C9C1823">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76BC1204">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0E707BE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3B32A3A9">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65E4D854">
            <w:pPr>
              <w:spacing w:line="300" w:lineRule="exact"/>
              <w:jc w:val="center"/>
              <w:rPr>
                <w:rFonts w:ascii="方正书宋_GBK" w:eastAsia="方正书宋_GBK"/>
                <w:b/>
              </w:rPr>
            </w:pPr>
            <w:r>
              <w:rPr>
                <w:rFonts w:hint="eastAsia" w:ascii="方正书宋_GBK" w:eastAsia="方正书宋_GBK"/>
                <w:b/>
              </w:rPr>
              <w:t>指标值确定依据</w:t>
            </w:r>
          </w:p>
        </w:tc>
      </w:tr>
      <w:tr w14:paraId="2CAE0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28AA7A3D">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023A7642">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7D6EF5DF">
            <w:pPr>
              <w:spacing w:line="300" w:lineRule="exact"/>
              <w:jc w:val="left"/>
              <w:rPr>
                <w:rFonts w:ascii="方正书宋_GBK" w:eastAsia="方正书宋_GBK"/>
              </w:rPr>
            </w:pPr>
            <w:r>
              <w:rPr>
                <w:rFonts w:hint="eastAsia" w:ascii="方正书宋_GBK" w:eastAsia="方正书宋_GBK"/>
              </w:rPr>
              <w:t>项目资金</w:t>
            </w:r>
          </w:p>
        </w:tc>
        <w:tc>
          <w:tcPr>
            <w:tcW w:w="2891" w:type="dxa"/>
            <w:shd w:val="clear" w:color="auto" w:fill="auto"/>
            <w:noWrap w:val="0"/>
            <w:vAlign w:val="center"/>
          </w:tcPr>
          <w:p w14:paraId="69F3B3CB">
            <w:pPr>
              <w:spacing w:line="300" w:lineRule="exact"/>
              <w:jc w:val="left"/>
              <w:rPr>
                <w:rFonts w:ascii="方正书宋_GBK" w:eastAsia="方正书宋_GBK"/>
              </w:rPr>
            </w:pPr>
            <w:r>
              <w:rPr>
                <w:rFonts w:hint="eastAsia" w:ascii="方正书宋_GBK" w:eastAsia="方正书宋_GBK"/>
              </w:rPr>
              <w:t>项目资金到位率</w:t>
            </w:r>
          </w:p>
        </w:tc>
        <w:tc>
          <w:tcPr>
            <w:tcW w:w="1276" w:type="dxa"/>
            <w:shd w:val="clear" w:color="auto" w:fill="auto"/>
            <w:noWrap w:val="0"/>
            <w:vAlign w:val="center"/>
          </w:tcPr>
          <w:p w14:paraId="5ACB787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717A09CC">
            <w:pPr>
              <w:spacing w:line="300" w:lineRule="exact"/>
              <w:jc w:val="left"/>
              <w:rPr>
                <w:rFonts w:ascii="方正书宋_GBK" w:eastAsia="方正书宋_GBK"/>
              </w:rPr>
            </w:pPr>
            <w:r>
              <w:rPr>
                <w:rFonts w:hint="eastAsia" w:ascii="方正书宋_GBK" w:eastAsia="方正书宋_GBK"/>
              </w:rPr>
              <w:t>省市相关文件</w:t>
            </w:r>
          </w:p>
        </w:tc>
      </w:tr>
      <w:tr w14:paraId="1BDB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5C20C50">
            <w:pPr>
              <w:spacing w:line="300" w:lineRule="exact"/>
              <w:jc w:val="center"/>
              <w:rPr>
                <w:rFonts w:hint="eastAsia" w:ascii="方正书宋_GBK" w:eastAsia="方正书宋_GBK"/>
              </w:rPr>
            </w:pPr>
          </w:p>
        </w:tc>
        <w:tc>
          <w:tcPr>
            <w:tcW w:w="1134" w:type="dxa"/>
            <w:shd w:val="clear" w:color="auto" w:fill="auto"/>
            <w:noWrap w:val="0"/>
            <w:vAlign w:val="center"/>
          </w:tcPr>
          <w:p w14:paraId="5AD8D293">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56CF379E">
            <w:pPr>
              <w:spacing w:line="300" w:lineRule="exact"/>
              <w:jc w:val="left"/>
              <w:rPr>
                <w:rFonts w:hint="eastAsia" w:ascii="方正书宋_GBK" w:eastAsia="方正书宋_GBK"/>
              </w:rPr>
            </w:pPr>
            <w:r>
              <w:rPr>
                <w:rFonts w:hint="eastAsia" w:ascii="方正书宋_GBK" w:eastAsia="方正书宋_GBK"/>
              </w:rPr>
              <w:t>评估督导</w:t>
            </w:r>
          </w:p>
        </w:tc>
        <w:tc>
          <w:tcPr>
            <w:tcW w:w="2891" w:type="dxa"/>
            <w:shd w:val="clear" w:color="auto" w:fill="auto"/>
            <w:noWrap w:val="0"/>
            <w:vAlign w:val="center"/>
          </w:tcPr>
          <w:p w14:paraId="28538B41">
            <w:pPr>
              <w:spacing w:line="300" w:lineRule="exact"/>
              <w:jc w:val="left"/>
              <w:rPr>
                <w:rFonts w:ascii="方正书宋_GBK" w:eastAsia="方正书宋_GBK"/>
              </w:rPr>
            </w:pPr>
            <w:r>
              <w:rPr>
                <w:rFonts w:hint="eastAsia" w:ascii="方正书宋_GBK" w:eastAsia="方正书宋_GBK"/>
              </w:rPr>
              <w:t>评估督导覆盖率</w:t>
            </w:r>
          </w:p>
        </w:tc>
        <w:tc>
          <w:tcPr>
            <w:tcW w:w="1276" w:type="dxa"/>
            <w:shd w:val="clear" w:color="auto" w:fill="auto"/>
            <w:noWrap w:val="0"/>
            <w:vAlign w:val="center"/>
          </w:tcPr>
          <w:p w14:paraId="52DFEF6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noWrap w:val="0"/>
            <w:vAlign w:val="center"/>
          </w:tcPr>
          <w:p w14:paraId="55677F10">
            <w:pPr>
              <w:spacing w:line="300" w:lineRule="exact"/>
              <w:jc w:val="left"/>
              <w:rPr>
                <w:rFonts w:hint="eastAsia" w:ascii="方正书宋_GBK" w:eastAsia="方正书宋_GBK"/>
              </w:rPr>
            </w:pPr>
            <w:r>
              <w:rPr>
                <w:rFonts w:hint="eastAsia" w:ascii="方正书宋_GBK" w:eastAsia="方正书宋_GBK"/>
              </w:rPr>
              <w:t>省市相关文件</w:t>
            </w:r>
          </w:p>
        </w:tc>
      </w:tr>
      <w:tr w14:paraId="0C1F8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26A6213">
            <w:pPr>
              <w:spacing w:line="300" w:lineRule="exact"/>
              <w:jc w:val="center"/>
              <w:rPr>
                <w:rFonts w:hint="eastAsia" w:ascii="方正书宋_GBK" w:eastAsia="方正书宋_GBK"/>
              </w:rPr>
            </w:pPr>
          </w:p>
        </w:tc>
        <w:tc>
          <w:tcPr>
            <w:tcW w:w="1134" w:type="dxa"/>
            <w:shd w:val="clear" w:color="auto" w:fill="auto"/>
            <w:noWrap w:val="0"/>
            <w:vAlign w:val="center"/>
          </w:tcPr>
          <w:p w14:paraId="316BC5B4">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225209F4">
            <w:pPr>
              <w:spacing w:line="300" w:lineRule="exact"/>
              <w:jc w:val="left"/>
              <w:rPr>
                <w:rFonts w:hint="eastAsia" w:ascii="方正书宋_GBK" w:eastAsia="方正书宋_GBK"/>
              </w:rPr>
            </w:pPr>
            <w:r>
              <w:rPr>
                <w:rFonts w:hint="eastAsia" w:ascii="方正书宋_GBK" w:eastAsia="方正书宋_GBK"/>
              </w:rPr>
              <w:t>督导检查</w:t>
            </w:r>
          </w:p>
        </w:tc>
        <w:tc>
          <w:tcPr>
            <w:tcW w:w="2891" w:type="dxa"/>
            <w:shd w:val="clear" w:color="auto" w:fill="auto"/>
            <w:noWrap w:val="0"/>
            <w:vAlign w:val="center"/>
          </w:tcPr>
          <w:p w14:paraId="0D5C3DCA">
            <w:pPr>
              <w:spacing w:line="300" w:lineRule="exact"/>
              <w:jc w:val="left"/>
              <w:rPr>
                <w:rFonts w:ascii="方正书宋_GBK" w:eastAsia="方正书宋_GBK"/>
              </w:rPr>
            </w:pPr>
            <w:r>
              <w:rPr>
                <w:rFonts w:hint="eastAsia" w:ascii="方正书宋_GBK" w:eastAsia="方正书宋_GBK"/>
              </w:rPr>
              <w:t>督导检查次数</w:t>
            </w:r>
          </w:p>
        </w:tc>
        <w:tc>
          <w:tcPr>
            <w:tcW w:w="1276" w:type="dxa"/>
            <w:shd w:val="clear" w:color="auto" w:fill="auto"/>
            <w:noWrap w:val="0"/>
            <w:vAlign w:val="center"/>
          </w:tcPr>
          <w:p w14:paraId="7335492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次</w:t>
            </w:r>
          </w:p>
        </w:tc>
        <w:tc>
          <w:tcPr>
            <w:tcW w:w="1701" w:type="dxa"/>
            <w:shd w:val="clear" w:color="auto" w:fill="auto"/>
            <w:noWrap w:val="0"/>
            <w:vAlign w:val="center"/>
          </w:tcPr>
          <w:p w14:paraId="215DDF8F">
            <w:pPr>
              <w:spacing w:line="300" w:lineRule="exact"/>
              <w:jc w:val="left"/>
              <w:rPr>
                <w:rFonts w:hint="eastAsia" w:ascii="方正书宋_GBK" w:eastAsia="方正书宋_GBK"/>
              </w:rPr>
            </w:pPr>
            <w:r>
              <w:rPr>
                <w:rFonts w:hint="eastAsia" w:ascii="方正书宋_GBK" w:eastAsia="方正书宋_GBK"/>
              </w:rPr>
              <w:t>省市相关文件</w:t>
            </w:r>
          </w:p>
        </w:tc>
      </w:tr>
      <w:tr w14:paraId="3718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019E2549">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14:paraId="2CF7B8AF">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4CAED77B">
            <w:pPr>
              <w:spacing w:line="300" w:lineRule="exact"/>
              <w:jc w:val="left"/>
              <w:rPr>
                <w:rFonts w:hint="eastAsia" w:ascii="方正书宋_GBK" w:eastAsia="方正书宋_GBK"/>
              </w:rPr>
            </w:pPr>
            <w:r>
              <w:rPr>
                <w:rFonts w:hint="eastAsia" w:ascii="方正书宋_GBK" w:eastAsia="方正书宋_GBK"/>
              </w:rPr>
              <w:t>督导检查问题</w:t>
            </w:r>
          </w:p>
        </w:tc>
        <w:tc>
          <w:tcPr>
            <w:tcW w:w="2891" w:type="dxa"/>
            <w:shd w:val="clear" w:color="auto" w:fill="auto"/>
            <w:noWrap w:val="0"/>
            <w:vAlign w:val="center"/>
          </w:tcPr>
          <w:p w14:paraId="45B18E98">
            <w:pPr>
              <w:spacing w:line="300" w:lineRule="exact"/>
              <w:jc w:val="left"/>
              <w:rPr>
                <w:rFonts w:ascii="方正书宋_GBK" w:eastAsia="方正书宋_GBK"/>
              </w:rPr>
            </w:pPr>
            <w:r>
              <w:rPr>
                <w:rFonts w:hint="eastAsia" w:ascii="方正书宋_GBK" w:eastAsia="方正书宋_GBK"/>
              </w:rPr>
              <w:t>督导检查问题整改率</w:t>
            </w:r>
          </w:p>
        </w:tc>
        <w:tc>
          <w:tcPr>
            <w:tcW w:w="1276" w:type="dxa"/>
            <w:shd w:val="clear" w:color="auto" w:fill="auto"/>
            <w:noWrap w:val="0"/>
            <w:vAlign w:val="center"/>
          </w:tcPr>
          <w:p w14:paraId="2299A8C7">
            <w:pPr>
              <w:spacing w:line="300" w:lineRule="exact"/>
              <w:jc w:val="left"/>
              <w:rPr>
                <w:rFonts w:hint="eastAsia" w:ascii="方正书宋_GBK" w:eastAsia="方正书宋_GBK"/>
              </w:rPr>
            </w:pPr>
            <w:r>
              <w:rPr>
                <w:rFonts w:ascii="方正书宋_GBK" w:eastAsia="方正书宋_GBK"/>
              </w:rPr>
              <w:t>100%</w:t>
            </w:r>
          </w:p>
        </w:tc>
        <w:tc>
          <w:tcPr>
            <w:tcW w:w="1701" w:type="dxa"/>
            <w:shd w:val="clear" w:color="auto" w:fill="auto"/>
            <w:noWrap w:val="0"/>
            <w:vAlign w:val="center"/>
          </w:tcPr>
          <w:p w14:paraId="6AC384C8">
            <w:pPr>
              <w:spacing w:line="300" w:lineRule="exact"/>
              <w:jc w:val="left"/>
              <w:rPr>
                <w:rFonts w:hint="eastAsia" w:ascii="方正书宋_GBK" w:eastAsia="方正书宋_GBK"/>
              </w:rPr>
            </w:pPr>
            <w:r>
              <w:rPr>
                <w:rFonts w:hint="eastAsia" w:ascii="方正书宋_GBK" w:eastAsia="方正书宋_GBK"/>
              </w:rPr>
              <w:t>省市相关文件</w:t>
            </w:r>
          </w:p>
        </w:tc>
      </w:tr>
      <w:tr w14:paraId="22548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EE9B05D">
            <w:pPr>
              <w:spacing w:line="300" w:lineRule="exact"/>
              <w:jc w:val="center"/>
              <w:rPr>
                <w:rFonts w:hint="eastAsia" w:ascii="方正书宋_GBK" w:eastAsia="方正书宋_GBK"/>
              </w:rPr>
            </w:pPr>
          </w:p>
        </w:tc>
        <w:tc>
          <w:tcPr>
            <w:tcW w:w="1134" w:type="dxa"/>
            <w:shd w:val="clear" w:color="auto" w:fill="auto"/>
            <w:noWrap w:val="0"/>
            <w:vAlign w:val="center"/>
          </w:tcPr>
          <w:p w14:paraId="7F1D930C">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3582E66A">
            <w:pPr>
              <w:spacing w:line="300" w:lineRule="exact"/>
              <w:jc w:val="left"/>
              <w:rPr>
                <w:rFonts w:hint="eastAsia" w:ascii="方正书宋_GBK" w:eastAsia="方正书宋_GBK"/>
              </w:rPr>
            </w:pPr>
            <w:r>
              <w:rPr>
                <w:rFonts w:hint="eastAsia" w:ascii="方正书宋_GBK" w:eastAsia="方正书宋_GBK"/>
              </w:rPr>
              <w:t>年专项开工</w:t>
            </w:r>
          </w:p>
        </w:tc>
        <w:tc>
          <w:tcPr>
            <w:tcW w:w="2891" w:type="dxa"/>
            <w:shd w:val="clear" w:color="auto" w:fill="auto"/>
            <w:noWrap w:val="0"/>
            <w:vAlign w:val="center"/>
          </w:tcPr>
          <w:p w14:paraId="2C4685BE">
            <w:pPr>
              <w:spacing w:line="300" w:lineRule="exact"/>
              <w:jc w:val="left"/>
              <w:rPr>
                <w:rFonts w:ascii="方正书宋_GBK" w:eastAsia="方正书宋_GBK"/>
              </w:rPr>
            </w:pPr>
            <w:r>
              <w:rPr>
                <w:rFonts w:hint="eastAsia" w:ascii="方正书宋_GBK" w:eastAsia="方正书宋_GBK"/>
              </w:rPr>
              <w:t>年专项开工率</w:t>
            </w:r>
          </w:p>
        </w:tc>
        <w:tc>
          <w:tcPr>
            <w:tcW w:w="1276" w:type="dxa"/>
            <w:shd w:val="clear" w:color="auto" w:fill="auto"/>
            <w:noWrap w:val="0"/>
            <w:vAlign w:val="center"/>
          </w:tcPr>
          <w:p w14:paraId="5048D0D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12AF20E7">
            <w:pPr>
              <w:spacing w:line="300" w:lineRule="exact"/>
              <w:jc w:val="left"/>
              <w:rPr>
                <w:rFonts w:hint="eastAsia" w:ascii="方正书宋_GBK" w:eastAsia="方正书宋_GBK"/>
              </w:rPr>
            </w:pPr>
            <w:r>
              <w:rPr>
                <w:rFonts w:hint="eastAsia" w:ascii="方正书宋_GBK" w:eastAsia="方正书宋_GBK"/>
              </w:rPr>
              <w:t>省市相关文件</w:t>
            </w:r>
          </w:p>
        </w:tc>
      </w:tr>
      <w:tr w14:paraId="69DFF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6A8707D">
            <w:pPr>
              <w:spacing w:line="300" w:lineRule="exact"/>
              <w:jc w:val="center"/>
              <w:rPr>
                <w:rFonts w:hint="eastAsia" w:ascii="方正书宋_GBK" w:eastAsia="方正书宋_GBK"/>
              </w:rPr>
            </w:pPr>
          </w:p>
        </w:tc>
        <w:tc>
          <w:tcPr>
            <w:tcW w:w="1134" w:type="dxa"/>
            <w:shd w:val="clear" w:color="auto" w:fill="auto"/>
            <w:noWrap w:val="0"/>
            <w:vAlign w:val="center"/>
          </w:tcPr>
          <w:p w14:paraId="37D5DEF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24B1A3B9">
            <w:pPr>
              <w:spacing w:line="300" w:lineRule="exact"/>
              <w:jc w:val="left"/>
              <w:rPr>
                <w:rFonts w:hint="eastAsia" w:ascii="方正书宋_GBK" w:eastAsia="方正书宋_GBK"/>
              </w:rPr>
            </w:pPr>
            <w:r>
              <w:rPr>
                <w:rFonts w:hint="eastAsia" w:ascii="方正书宋_GBK" w:eastAsia="方正书宋_GBK"/>
              </w:rPr>
              <w:t>督导检查</w:t>
            </w:r>
          </w:p>
        </w:tc>
        <w:tc>
          <w:tcPr>
            <w:tcW w:w="2891" w:type="dxa"/>
            <w:shd w:val="clear" w:color="auto" w:fill="auto"/>
            <w:noWrap w:val="0"/>
            <w:vAlign w:val="center"/>
          </w:tcPr>
          <w:p w14:paraId="37FCBBE4">
            <w:pPr>
              <w:spacing w:line="300" w:lineRule="exact"/>
              <w:jc w:val="left"/>
              <w:rPr>
                <w:rFonts w:ascii="方正书宋_GBK" w:eastAsia="方正书宋_GBK"/>
              </w:rPr>
            </w:pPr>
            <w:r>
              <w:rPr>
                <w:rFonts w:hint="eastAsia" w:ascii="方正书宋_GBK" w:eastAsia="方正书宋_GBK"/>
              </w:rPr>
              <w:t>举办督导业务培训次数</w:t>
            </w:r>
          </w:p>
        </w:tc>
        <w:tc>
          <w:tcPr>
            <w:tcW w:w="1276" w:type="dxa"/>
            <w:shd w:val="clear" w:color="auto" w:fill="auto"/>
            <w:noWrap w:val="0"/>
            <w:vAlign w:val="center"/>
          </w:tcPr>
          <w:p w14:paraId="16B81E1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次</w:t>
            </w:r>
            <w:r>
              <w:rPr>
                <w:rFonts w:ascii="方正书宋_GBK" w:eastAsia="方正书宋_GBK"/>
              </w:rPr>
              <w:t xml:space="preserve"> </w:t>
            </w:r>
          </w:p>
        </w:tc>
        <w:tc>
          <w:tcPr>
            <w:tcW w:w="1701" w:type="dxa"/>
            <w:shd w:val="clear" w:color="auto" w:fill="auto"/>
            <w:noWrap w:val="0"/>
            <w:vAlign w:val="center"/>
          </w:tcPr>
          <w:p w14:paraId="0C0B8F01">
            <w:pPr>
              <w:spacing w:line="300" w:lineRule="exact"/>
              <w:jc w:val="left"/>
              <w:rPr>
                <w:rFonts w:hint="eastAsia" w:ascii="方正书宋_GBK" w:eastAsia="方正书宋_GBK"/>
              </w:rPr>
            </w:pPr>
            <w:r>
              <w:rPr>
                <w:rFonts w:hint="eastAsia" w:ascii="方正书宋_GBK" w:eastAsia="方正书宋_GBK"/>
              </w:rPr>
              <w:t>省市相关文件</w:t>
            </w:r>
          </w:p>
        </w:tc>
      </w:tr>
      <w:tr w14:paraId="3E813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2E95BA1">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6EB52852">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60446BF1">
            <w:pPr>
              <w:spacing w:line="300" w:lineRule="exact"/>
              <w:jc w:val="left"/>
              <w:rPr>
                <w:rFonts w:hint="eastAsia" w:ascii="方正书宋_GBK" w:eastAsia="方正书宋_GBK"/>
              </w:rPr>
            </w:pPr>
            <w:r>
              <w:rPr>
                <w:rFonts w:hint="eastAsia" w:ascii="方正书宋_GBK" w:eastAsia="方正书宋_GBK"/>
              </w:rPr>
              <w:t>评估督导</w:t>
            </w:r>
          </w:p>
        </w:tc>
        <w:tc>
          <w:tcPr>
            <w:tcW w:w="2891" w:type="dxa"/>
            <w:shd w:val="clear" w:color="auto" w:fill="auto"/>
            <w:noWrap w:val="0"/>
            <w:vAlign w:val="center"/>
          </w:tcPr>
          <w:p w14:paraId="1FF0A601">
            <w:pPr>
              <w:spacing w:line="300" w:lineRule="exact"/>
              <w:jc w:val="left"/>
              <w:rPr>
                <w:rFonts w:ascii="方正书宋_GBK" w:eastAsia="方正书宋_GBK"/>
              </w:rPr>
            </w:pPr>
            <w:r>
              <w:rPr>
                <w:rFonts w:hint="eastAsia" w:ascii="方正书宋_GBK" w:eastAsia="方正书宋_GBK"/>
              </w:rPr>
              <w:t>督导评估对象对工作满意程度</w:t>
            </w:r>
          </w:p>
        </w:tc>
        <w:tc>
          <w:tcPr>
            <w:tcW w:w="1276" w:type="dxa"/>
            <w:shd w:val="clear" w:color="auto" w:fill="auto"/>
            <w:noWrap w:val="0"/>
            <w:vAlign w:val="center"/>
          </w:tcPr>
          <w:p w14:paraId="0BA1C3D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2CFAF1F7">
            <w:pPr>
              <w:spacing w:line="300" w:lineRule="exact"/>
              <w:jc w:val="left"/>
              <w:rPr>
                <w:rFonts w:hint="eastAsia" w:ascii="方正书宋_GBK" w:eastAsia="方正书宋_GBK"/>
              </w:rPr>
            </w:pPr>
            <w:r>
              <w:rPr>
                <w:rFonts w:hint="eastAsia" w:ascii="方正书宋_GBK" w:eastAsia="方正书宋_GBK"/>
              </w:rPr>
              <w:t>调查问卷</w:t>
            </w:r>
          </w:p>
        </w:tc>
      </w:tr>
    </w:tbl>
    <w:p w14:paraId="7B3C6838">
      <w:pPr>
        <w:spacing w:line="300" w:lineRule="exact"/>
        <w:ind w:firstLine="420" w:firstLineChars="200"/>
        <w:jc w:val="left"/>
        <w:sectPr>
          <w:pgSz w:w="16839" w:h="11907" w:orient="landscape"/>
          <w:pgMar w:top="1304" w:right="1984" w:bottom="1304" w:left="1134" w:header="851" w:footer="992" w:gutter="0"/>
          <w:cols w:space="425" w:num="1"/>
          <w:docGrid w:type="lines" w:linePitch="312" w:charSpace="0"/>
        </w:sectPr>
      </w:pPr>
    </w:p>
    <w:p w14:paraId="17B20AD3">
      <w:pPr>
        <w:ind w:firstLine="2811" w:firstLineChars="1000"/>
        <w:jc w:val="left"/>
        <w:outlineLvl w:val="1"/>
        <w:rPr>
          <w:rFonts w:ascii="Times New Roman" w:hAnsi="宋体"/>
          <w:b/>
          <w:sz w:val="28"/>
        </w:rPr>
      </w:pPr>
      <w:r>
        <w:rPr>
          <w:rFonts w:hint="eastAsia" w:ascii="方正仿宋_GBK" w:eastAsia="方正仿宋_GBK"/>
          <w:b/>
          <w:sz w:val="28"/>
        </w:rPr>
        <w:t>7、项目规划编制、评审、监管及“十四五”规划费用绩效目标表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42586648"/>
      <w:r>
        <w:rPr>
          <w:rFonts w:hint="eastAsia" w:ascii="方正仿宋_GBK" w:eastAsia="方正仿宋_GBK"/>
          <w:b/>
          <w:sz w:val="28"/>
        </w:rPr>
        <w:instrText xml:space="preserve">4、项目规划编制、评审、监管及\“十四五\”规划费用绩效目标表</w:instrText>
      </w:r>
      <w:bookmarkEnd w:id="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A6E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42D35ABD">
            <w:pPr>
              <w:spacing w:line="300" w:lineRule="exact"/>
              <w:jc w:val="left"/>
              <w:rPr>
                <w:rFonts w:ascii="方正书宋_GBK" w:eastAsia="方正书宋_GBK"/>
                <w:b/>
              </w:rPr>
            </w:pPr>
            <w:r>
              <w:rPr>
                <w:rFonts w:ascii="方正书宋_GBK" w:eastAsia="方正书宋_GBK"/>
                <w:b/>
              </w:rPr>
              <w:t>107002</w:t>
            </w:r>
            <w:r>
              <w:rPr>
                <w:rFonts w:hint="eastAsia" w:ascii="方正书宋_GBK" w:eastAsia="方正书宋_GBK"/>
                <w:b/>
              </w:rPr>
              <w:t>发改局</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44FF0261">
            <w:pPr>
              <w:spacing w:line="300" w:lineRule="exact"/>
              <w:jc w:val="right"/>
              <w:rPr>
                <w:rFonts w:ascii="方正书宋_GBK" w:eastAsia="方正书宋_GBK"/>
              </w:rPr>
            </w:pPr>
            <w:r>
              <w:rPr>
                <w:rFonts w:hint="eastAsia" w:ascii="方正书宋_GBK" w:eastAsia="方正书宋_GBK"/>
              </w:rPr>
              <w:t>单位：万元</w:t>
            </w:r>
          </w:p>
        </w:tc>
      </w:tr>
      <w:tr w14:paraId="1C1EB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271569A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119B5DE0">
            <w:pPr>
              <w:spacing w:line="300" w:lineRule="exact"/>
              <w:jc w:val="left"/>
              <w:rPr>
                <w:rFonts w:ascii="方正书宋_GBK" w:eastAsia="方正书宋_GBK"/>
              </w:rPr>
            </w:pPr>
            <w:r>
              <w:rPr>
                <w:rFonts w:ascii="方正书宋_GBK" w:eastAsia="方正书宋_GBK"/>
              </w:rPr>
              <w:t>107-0401-YBN-OU62</w:t>
            </w:r>
          </w:p>
        </w:tc>
        <w:tc>
          <w:tcPr>
            <w:tcW w:w="1587" w:type="dxa"/>
            <w:shd w:val="clear" w:color="auto" w:fill="auto"/>
            <w:noWrap w:val="0"/>
            <w:vAlign w:val="center"/>
          </w:tcPr>
          <w:p w14:paraId="4A4DD589">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748881AB">
            <w:pPr>
              <w:spacing w:line="300" w:lineRule="exact"/>
              <w:jc w:val="left"/>
              <w:rPr>
                <w:rFonts w:ascii="方正书宋_GBK" w:eastAsia="方正书宋_GBK"/>
              </w:rPr>
            </w:pPr>
            <w:r>
              <w:rPr>
                <w:rFonts w:hint="eastAsia" w:ascii="方正书宋_GBK" w:eastAsia="方正书宋_GBK"/>
              </w:rPr>
              <w:t>项目规划编制、评审、监管及</w:t>
            </w:r>
            <w:r>
              <w:rPr>
                <w:rFonts w:hint="cs" w:ascii="方正书宋_GBK" w:eastAsia="方正书宋_GBK"/>
              </w:rPr>
              <w:t>“</w:t>
            </w:r>
            <w:r>
              <w:rPr>
                <w:rFonts w:hint="eastAsia" w:ascii="方正书宋_GBK" w:eastAsia="方正书宋_GBK"/>
              </w:rPr>
              <w:t>十四五</w:t>
            </w:r>
            <w:r>
              <w:rPr>
                <w:rFonts w:hint="cs" w:ascii="方正书宋_GBK" w:eastAsia="方正书宋_GBK"/>
              </w:rPr>
              <w:t>”</w:t>
            </w:r>
            <w:r>
              <w:rPr>
                <w:rFonts w:hint="eastAsia" w:ascii="方正书宋_GBK" w:eastAsia="方正书宋_GBK"/>
              </w:rPr>
              <w:t>规划费用</w:t>
            </w:r>
          </w:p>
        </w:tc>
      </w:tr>
      <w:tr w14:paraId="629A5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71501B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4C0452B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7FBDC8F5">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noWrap w:val="0"/>
            <w:vAlign w:val="center"/>
          </w:tcPr>
          <w:p w14:paraId="54D3DB4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16EE0BC2">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noWrap w:val="0"/>
            <w:vAlign w:val="center"/>
          </w:tcPr>
          <w:p w14:paraId="0652FA7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7358B76D">
            <w:pPr>
              <w:spacing w:line="300" w:lineRule="exact"/>
              <w:jc w:val="left"/>
              <w:rPr>
                <w:rFonts w:ascii="方正书宋_GBK" w:eastAsia="方正书宋_GBK"/>
              </w:rPr>
            </w:pPr>
          </w:p>
        </w:tc>
      </w:tr>
      <w:tr w14:paraId="32253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07B0F412">
            <w:pPr>
              <w:spacing w:line="300" w:lineRule="exact"/>
              <w:jc w:val="left"/>
              <w:outlineLvl w:val="1"/>
            </w:pPr>
          </w:p>
        </w:tc>
        <w:tc>
          <w:tcPr>
            <w:tcW w:w="8278" w:type="dxa"/>
            <w:gridSpan w:val="6"/>
            <w:shd w:val="clear" w:color="auto" w:fill="auto"/>
            <w:noWrap w:val="0"/>
            <w:vAlign w:val="center"/>
          </w:tcPr>
          <w:p w14:paraId="2EBC4453">
            <w:pPr>
              <w:spacing w:line="300" w:lineRule="exact"/>
              <w:jc w:val="left"/>
              <w:rPr>
                <w:rFonts w:ascii="方正书宋_GBK" w:eastAsia="方正书宋_GBK"/>
              </w:rPr>
            </w:pPr>
            <w:r>
              <w:rPr>
                <w:rFonts w:hint="eastAsia" w:ascii="方正书宋_GBK" w:eastAsia="方正书宋_GBK"/>
              </w:rPr>
              <w:t>申报国家新型工业产业示范基地、省级智能装备制造基地、产业集群等重大项目。</w:t>
            </w:r>
          </w:p>
        </w:tc>
      </w:tr>
      <w:tr w14:paraId="62120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693170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5722F77B">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34416C7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091A412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3E8BAC8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CCAA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21DB1AB7">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2B04EB3D">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6DD39800">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24522E2B">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68DEAF48">
            <w:pPr>
              <w:spacing w:line="300" w:lineRule="exact"/>
              <w:jc w:val="center"/>
              <w:rPr>
                <w:rFonts w:ascii="方正书宋_GBK" w:eastAsia="方正书宋_GBK"/>
              </w:rPr>
            </w:pPr>
            <w:r>
              <w:rPr>
                <w:rFonts w:ascii="方正书宋_GBK" w:eastAsia="方正书宋_GBK"/>
              </w:rPr>
              <w:t>100.00</w:t>
            </w:r>
          </w:p>
        </w:tc>
      </w:tr>
      <w:tr w14:paraId="7DCBB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43E2D43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63E0F4F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、更加科学规范的制定产业规划方案。</w:t>
            </w:r>
          </w:p>
          <w:p w14:paraId="47773E7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、合理有效的利用资源配置。</w:t>
            </w:r>
          </w:p>
        </w:tc>
      </w:tr>
    </w:tbl>
    <w:p w14:paraId="08BFD97B">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A4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2A6A5D1">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1F0CB92E">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10A178DF">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593F8B9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37C56866">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15970A4F">
            <w:pPr>
              <w:spacing w:line="300" w:lineRule="exact"/>
              <w:jc w:val="center"/>
              <w:rPr>
                <w:rFonts w:ascii="方正书宋_GBK" w:eastAsia="方正书宋_GBK"/>
                <w:b/>
              </w:rPr>
            </w:pPr>
            <w:r>
              <w:rPr>
                <w:rFonts w:hint="eastAsia" w:ascii="方正书宋_GBK" w:eastAsia="方正书宋_GBK"/>
                <w:b/>
              </w:rPr>
              <w:t>指标值确定依据</w:t>
            </w:r>
          </w:p>
        </w:tc>
      </w:tr>
      <w:tr w14:paraId="66D7A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5D1E35B">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60447591">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4951C263">
            <w:pPr>
              <w:spacing w:line="300" w:lineRule="exact"/>
              <w:jc w:val="left"/>
              <w:rPr>
                <w:rFonts w:ascii="方正书宋_GBK" w:eastAsia="方正书宋_GBK"/>
              </w:rPr>
            </w:pPr>
            <w:r>
              <w:rPr>
                <w:rFonts w:hint="eastAsia" w:ascii="方正书宋_GBK" w:eastAsia="方正书宋_GBK"/>
              </w:rPr>
              <w:t>产业结构是否得到优化</w:t>
            </w:r>
          </w:p>
        </w:tc>
        <w:tc>
          <w:tcPr>
            <w:tcW w:w="2891" w:type="dxa"/>
            <w:shd w:val="clear" w:color="auto" w:fill="auto"/>
            <w:noWrap w:val="0"/>
            <w:vAlign w:val="center"/>
          </w:tcPr>
          <w:p w14:paraId="49A00170">
            <w:pPr>
              <w:spacing w:line="300" w:lineRule="exact"/>
              <w:jc w:val="left"/>
              <w:rPr>
                <w:rFonts w:ascii="方正书宋_GBK" w:eastAsia="方正书宋_GBK"/>
              </w:rPr>
            </w:pPr>
            <w:r>
              <w:rPr>
                <w:rFonts w:hint="eastAsia" w:ascii="方正书宋_GBK" w:eastAsia="方正书宋_GBK"/>
              </w:rPr>
              <w:t>产业结构是否得到优化</w:t>
            </w:r>
          </w:p>
        </w:tc>
        <w:tc>
          <w:tcPr>
            <w:tcW w:w="1276" w:type="dxa"/>
            <w:shd w:val="clear" w:color="auto" w:fill="auto"/>
            <w:noWrap w:val="0"/>
            <w:vAlign w:val="center"/>
          </w:tcPr>
          <w:p w14:paraId="5200BBB1">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noWrap w:val="0"/>
            <w:vAlign w:val="center"/>
          </w:tcPr>
          <w:p w14:paraId="54D393D3">
            <w:pPr>
              <w:spacing w:line="300" w:lineRule="exact"/>
              <w:jc w:val="left"/>
              <w:rPr>
                <w:rFonts w:ascii="方正书宋_GBK" w:eastAsia="方正书宋_GBK"/>
              </w:rPr>
            </w:pPr>
            <w:r>
              <w:rPr>
                <w:rFonts w:hint="eastAsia" w:ascii="方正书宋_GBK" w:eastAsia="方正书宋_GBK"/>
              </w:rPr>
              <w:t>国家省市政策措施</w:t>
            </w:r>
          </w:p>
        </w:tc>
      </w:tr>
      <w:tr w14:paraId="681AD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118CBCC">
            <w:pPr>
              <w:spacing w:line="300" w:lineRule="exact"/>
              <w:jc w:val="center"/>
              <w:rPr>
                <w:rFonts w:hint="eastAsia" w:ascii="方正书宋_GBK" w:eastAsia="方正书宋_GBK"/>
              </w:rPr>
            </w:pPr>
          </w:p>
        </w:tc>
        <w:tc>
          <w:tcPr>
            <w:tcW w:w="1134" w:type="dxa"/>
            <w:shd w:val="clear" w:color="auto" w:fill="auto"/>
            <w:noWrap w:val="0"/>
            <w:vAlign w:val="center"/>
          </w:tcPr>
          <w:p w14:paraId="07E8C084">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3BCA280C">
            <w:pPr>
              <w:spacing w:line="300" w:lineRule="exact"/>
              <w:jc w:val="left"/>
              <w:rPr>
                <w:rFonts w:hint="eastAsia" w:ascii="方正书宋_GBK" w:eastAsia="方正书宋_GBK"/>
              </w:rPr>
            </w:pPr>
            <w:r>
              <w:rPr>
                <w:rFonts w:hint="eastAsia" w:ascii="方正书宋_GBK" w:eastAsia="方正书宋_GBK"/>
              </w:rPr>
              <w:t>检查覆盖率</w:t>
            </w:r>
          </w:p>
        </w:tc>
        <w:tc>
          <w:tcPr>
            <w:tcW w:w="2891" w:type="dxa"/>
            <w:shd w:val="clear" w:color="auto" w:fill="auto"/>
            <w:noWrap w:val="0"/>
            <w:vAlign w:val="center"/>
          </w:tcPr>
          <w:p w14:paraId="2368303D">
            <w:pPr>
              <w:spacing w:line="300" w:lineRule="exact"/>
              <w:jc w:val="left"/>
              <w:rPr>
                <w:rFonts w:ascii="方正书宋_GBK" w:eastAsia="方正书宋_GBK"/>
              </w:rPr>
            </w:pPr>
            <w:r>
              <w:rPr>
                <w:rFonts w:hint="eastAsia" w:ascii="方正书宋_GBK" w:eastAsia="方正书宋_GBK"/>
              </w:rPr>
              <w:t>实际开展监督检查的对象数量占编辑对象总数的比率</w:t>
            </w:r>
          </w:p>
        </w:tc>
        <w:tc>
          <w:tcPr>
            <w:tcW w:w="1276" w:type="dxa"/>
            <w:shd w:val="clear" w:color="auto" w:fill="auto"/>
            <w:noWrap w:val="0"/>
            <w:vAlign w:val="center"/>
          </w:tcPr>
          <w:p w14:paraId="4E016BC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noWrap w:val="0"/>
            <w:vAlign w:val="center"/>
          </w:tcPr>
          <w:p w14:paraId="069A944F">
            <w:pPr>
              <w:spacing w:line="300" w:lineRule="exact"/>
              <w:jc w:val="left"/>
              <w:rPr>
                <w:rFonts w:hint="eastAsia" w:ascii="方正书宋_GBK" w:eastAsia="方正书宋_GBK"/>
              </w:rPr>
            </w:pPr>
            <w:r>
              <w:rPr>
                <w:rFonts w:hint="eastAsia" w:ascii="方正书宋_GBK" w:eastAsia="方正书宋_GBK"/>
              </w:rPr>
              <w:t>国家省市政策措施</w:t>
            </w:r>
          </w:p>
        </w:tc>
      </w:tr>
      <w:tr w14:paraId="5C24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610FC1F">
            <w:pPr>
              <w:spacing w:line="300" w:lineRule="exact"/>
              <w:jc w:val="center"/>
              <w:rPr>
                <w:rFonts w:hint="eastAsia" w:ascii="方正书宋_GBK" w:eastAsia="方正书宋_GBK"/>
              </w:rPr>
            </w:pPr>
          </w:p>
        </w:tc>
        <w:tc>
          <w:tcPr>
            <w:tcW w:w="1134" w:type="dxa"/>
            <w:shd w:val="clear" w:color="auto" w:fill="auto"/>
            <w:noWrap w:val="0"/>
            <w:vAlign w:val="center"/>
          </w:tcPr>
          <w:p w14:paraId="4FC54B4F">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1B5EEF04">
            <w:pPr>
              <w:spacing w:line="300" w:lineRule="exact"/>
              <w:jc w:val="left"/>
              <w:rPr>
                <w:rFonts w:ascii="方正书宋_GBK" w:eastAsia="方正书宋_GBK"/>
              </w:rPr>
            </w:pPr>
            <w:r>
              <w:rPr>
                <w:rFonts w:hint="eastAsia" w:ascii="方正书宋_GBK" w:eastAsia="方正书宋_GBK"/>
              </w:rPr>
              <w:t>编制覆盖率</w:t>
            </w:r>
          </w:p>
          <w:p w14:paraId="27E26EFD">
            <w:pPr>
              <w:spacing w:line="300" w:lineRule="exact"/>
              <w:jc w:val="left"/>
              <w:rPr>
                <w:rFonts w:hint="eastAsia" w:ascii="方正书宋_GBK" w:eastAsia="方正书宋_GBK"/>
              </w:rPr>
            </w:pPr>
          </w:p>
        </w:tc>
        <w:tc>
          <w:tcPr>
            <w:tcW w:w="2891" w:type="dxa"/>
            <w:shd w:val="clear" w:color="auto" w:fill="auto"/>
            <w:noWrap w:val="0"/>
            <w:vAlign w:val="center"/>
          </w:tcPr>
          <w:p w14:paraId="262A561A">
            <w:pPr>
              <w:spacing w:line="300" w:lineRule="exact"/>
              <w:jc w:val="left"/>
              <w:rPr>
                <w:rFonts w:ascii="方正书宋_GBK" w:eastAsia="方正书宋_GBK"/>
              </w:rPr>
            </w:pPr>
            <w:r>
              <w:rPr>
                <w:rFonts w:hint="eastAsia" w:ascii="方正书宋_GBK" w:eastAsia="方正书宋_GBK"/>
              </w:rPr>
              <w:t>规划编制涉及高新区经济和社会发展各方面的比率</w:t>
            </w:r>
          </w:p>
        </w:tc>
        <w:tc>
          <w:tcPr>
            <w:tcW w:w="1276" w:type="dxa"/>
            <w:shd w:val="clear" w:color="auto" w:fill="auto"/>
            <w:noWrap w:val="0"/>
            <w:vAlign w:val="center"/>
          </w:tcPr>
          <w:p w14:paraId="0784EB8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noWrap w:val="0"/>
            <w:vAlign w:val="center"/>
          </w:tcPr>
          <w:p w14:paraId="1939AF73">
            <w:pPr>
              <w:spacing w:line="300" w:lineRule="exact"/>
              <w:jc w:val="left"/>
              <w:rPr>
                <w:rFonts w:hint="eastAsia" w:ascii="方正书宋_GBK" w:eastAsia="方正书宋_GBK"/>
              </w:rPr>
            </w:pPr>
            <w:r>
              <w:rPr>
                <w:rFonts w:hint="eastAsia" w:ascii="方正书宋_GBK" w:eastAsia="方正书宋_GBK"/>
              </w:rPr>
              <w:t>国家省市政策措施</w:t>
            </w:r>
          </w:p>
        </w:tc>
      </w:tr>
      <w:tr w14:paraId="09771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5B66C5D5">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14:paraId="4FAD76EF">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3E0ACD96">
            <w:pPr>
              <w:spacing w:line="300" w:lineRule="exact"/>
              <w:jc w:val="left"/>
              <w:rPr>
                <w:rFonts w:hint="eastAsia" w:ascii="方正书宋_GBK" w:eastAsia="方正书宋_GBK"/>
              </w:rPr>
            </w:pPr>
            <w:r>
              <w:rPr>
                <w:rFonts w:hint="eastAsia" w:ascii="方正书宋_GBK" w:eastAsia="方正书宋_GBK"/>
              </w:rPr>
              <w:t>检查建议采纳率</w:t>
            </w:r>
          </w:p>
        </w:tc>
        <w:tc>
          <w:tcPr>
            <w:tcW w:w="2891" w:type="dxa"/>
            <w:shd w:val="clear" w:color="auto" w:fill="auto"/>
            <w:noWrap w:val="0"/>
            <w:vAlign w:val="center"/>
          </w:tcPr>
          <w:p w14:paraId="2165964C">
            <w:pPr>
              <w:spacing w:line="300" w:lineRule="exact"/>
              <w:jc w:val="left"/>
              <w:rPr>
                <w:rFonts w:ascii="方正书宋_GBK" w:eastAsia="方正书宋_GBK"/>
              </w:rPr>
            </w:pPr>
            <w:r>
              <w:rPr>
                <w:rFonts w:hint="eastAsia" w:ascii="方正书宋_GBK" w:eastAsia="方正书宋_GBK"/>
              </w:rPr>
              <w:t>被采纳的建议占全部规划编制建议的比率</w:t>
            </w:r>
          </w:p>
        </w:tc>
        <w:tc>
          <w:tcPr>
            <w:tcW w:w="1276" w:type="dxa"/>
            <w:shd w:val="clear" w:color="auto" w:fill="auto"/>
            <w:noWrap w:val="0"/>
            <w:vAlign w:val="center"/>
          </w:tcPr>
          <w:p w14:paraId="61A7B3F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noWrap w:val="0"/>
            <w:vAlign w:val="center"/>
          </w:tcPr>
          <w:p w14:paraId="24378E5F">
            <w:pPr>
              <w:spacing w:line="300" w:lineRule="exact"/>
              <w:jc w:val="left"/>
              <w:rPr>
                <w:rFonts w:hint="eastAsia" w:ascii="方正书宋_GBK" w:eastAsia="方正书宋_GBK"/>
              </w:rPr>
            </w:pPr>
            <w:r>
              <w:rPr>
                <w:rFonts w:hint="eastAsia" w:ascii="方正书宋_GBK" w:eastAsia="方正书宋_GBK"/>
              </w:rPr>
              <w:t>国家省市政策措施</w:t>
            </w:r>
          </w:p>
        </w:tc>
      </w:tr>
      <w:tr w14:paraId="1C31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4C3BE42">
            <w:pPr>
              <w:spacing w:line="300" w:lineRule="exact"/>
              <w:jc w:val="center"/>
              <w:rPr>
                <w:rFonts w:hint="eastAsia" w:ascii="方正书宋_GBK" w:eastAsia="方正书宋_GBK"/>
              </w:rPr>
            </w:pPr>
          </w:p>
        </w:tc>
        <w:tc>
          <w:tcPr>
            <w:tcW w:w="1134" w:type="dxa"/>
            <w:shd w:val="clear" w:color="auto" w:fill="auto"/>
            <w:noWrap w:val="0"/>
            <w:vAlign w:val="center"/>
          </w:tcPr>
          <w:p w14:paraId="6C727CC2">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35F1B27C">
            <w:pPr>
              <w:spacing w:line="300" w:lineRule="exact"/>
              <w:jc w:val="left"/>
              <w:rPr>
                <w:rFonts w:hint="eastAsia" w:ascii="方正书宋_GBK" w:eastAsia="方正书宋_GBK"/>
              </w:rPr>
            </w:pPr>
            <w:r>
              <w:rPr>
                <w:rFonts w:hint="eastAsia" w:ascii="方正书宋_GBK" w:eastAsia="方正书宋_GBK"/>
              </w:rPr>
              <w:t>企业利润是否得到提高</w:t>
            </w:r>
          </w:p>
        </w:tc>
        <w:tc>
          <w:tcPr>
            <w:tcW w:w="2891" w:type="dxa"/>
            <w:shd w:val="clear" w:color="auto" w:fill="auto"/>
            <w:noWrap w:val="0"/>
            <w:vAlign w:val="center"/>
          </w:tcPr>
          <w:p w14:paraId="08164447">
            <w:pPr>
              <w:spacing w:line="300" w:lineRule="exact"/>
              <w:jc w:val="left"/>
              <w:rPr>
                <w:rFonts w:ascii="方正书宋_GBK" w:eastAsia="方正书宋_GBK"/>
              </w:rPr>
            </w:pPr>
            <w:r>
              <w:rPr>
                <w:rFonts w:hint="eastAsia" w:ascii="方正书宋_GBK" w:eastAsia="方正书宋_GBK"/>
              </w:rPr>
              <w:t>企业利润是否得到提高</w:t>
            </w:r>
          </w:p>
        </w:tc>
        <w:tc>
          <w:tcPr>
            <w:tcW w:w="1276" w:type="dxa"/>
            <w:shd w:val="clear" w:color="auto" w:fill="auto"/>
            <w:noWrap w:val="0"/>
            <w:vAlign w:val="center"/>
          </w:tcPr>
          <w:p w14:paraId="0059F532">
            <w:pPr>
              <w:spacing w:line="300" w:lineRule="exact"/>
              <w:jc w:val="left"/>
              <w:rPr>
                <w:rFonts w:hint="eastAsia" w:ascii="方正书宋_GBK" w:eastAsia="方正书宋_GBK"/>
              </w:rPr>
            </w:pPr>
            <w:r>
              <w:rPr>
                <w:rFonts w:hint="eastAsia" w:ascii="方正书宋_GBK" w:eastAsia="方正书宋_GBK"/>
              </w:rPr>
              <w:t>是</w:t>
            </w:r>
          </w:p>
        </w:tc>
        <w:tc>
          <w:tcPr>
            <w:tcW w:w="1701" w:type="dxa"/>
            <w:shd w:val="clear" w:color="auto" w:fill="auto"/>
            <w:noWrap w:val="0"/>
            <w:vAlign w:val="center"/>
          </w:tcPr>
          <w:p w14:paraId="1997D2D8">
            <w:pPr>
              <w:spacing w:line="300" w:lineRule="exact"/>
              <w:jc w:val="left"/>
              <w:rPr>
                <w:rFonts w:hint="eastAsia" w:ascii="方正书宋_GBK" w:eastAsia="方正书宋_GBK"/>
              </w:rPr>
            </w:pPr>
          </w:p>
        </w:tc>
      </w:tr>
      <w:tr w14:paraId="1026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C3A84F9">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588F1FF6">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3A18D626">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14:paraId="521F65A7">
            <w:pPr>
              <w:spacing w:line="300" w:lineRule="exact"/>
              <w:jc w:val="left"/>
              <w:rPr>
                <w:rFonts w:ascii="方正书宋_GBK" w:eastAsia="方正书宋_GBK"/>
              </w:rPr>
            </w:pPr>
            <w:r>
              <w:rPr>
                <w:rFonts w:hint="eastAsia" w:ascii="方正书宋_GBK" w:eastAsia="方正书宋_GBK"/>
              </w:rPr>
              <w:t>通过问卷调查，满意和较满意的受益对象占全部调研对象的比率</w:t>
            </w:r>
          </w:p>
        </w:tc>
        <w:tc>
          <w:tcPr>
            <w:tcW w:w="1276" w:type="dxa"/>
            <w:shd w:val="clear" w:color="auto" w:fill="auto"/>
            <w:noWrap w:val="0"/>
            <w:vAlign w:val="center"/>
          </w:tcPr>
          <w:p w14:paraId="1670975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noWrap w:val="0"/>
            <w:vAlign w:val="center"/>
          </w:tcPr>
          <w:p w14:paraId="468E5FA1">
            <w:pPr>
              <w:spacing w:line="300" w:lineRule="exact"/>
              <w:jc w:val="left"/>
              <w:rPr>
                <w:rFonts w:hint="eastAsia" w:ascii="方正书宋_GBK" w:eastAsia="方正书宋_GBK"/>
              </w:rPr>
            </w:pPr>
            <w:r>
              <w:rPr>
                <w:rFonts w:hint="eastAsia" w:ascii="方正书宋_GBK" w:eastAsia="方正书宋_GBK"/>
              </w:rPr>
              <w:t>国家省市政策措施</w:t>
            </w:r>
          </w:p>
        </w:tc>
      </w:tr>
    </w:tbl>
    <w:p w14:paraId="2C907E4B">
      <w:pPr>
        <w:spacing w:line="300" w:lineRule="exact"/>
        <w:jc w:val="left"/>
        <w:sectPr>
          <w:pgSz w:w="16839" w:h="11907" w:orient="landscape"/>
          <w:pgMar w:top="1304" w:right="1984" w:bottom="1304" w:left="1134" w:header="851" w:footer="992" w:gutter="0"/>
          <w:cols w:space="425" w:num="1"/>
          <w:docGrid w:type="lines" w:linePitch="312" w:charSpace="0"/>
        </w:sectPr>
      </w:pPr>
    </w:p>
    <w:p w14:paraId="27FB8CE3">
      <w:pPr>
        <w:numPr>
          <w:ilvl w:val="0"/>
          <w:numId w:val="0"/>
        </w:numPr>
        <w:spacing w:line="560" w:lineRule="exact"/>
        <w:ind w:firstLine="643" w:firstLineChars="200"/>
        <w:rPr>
          <w:rFonts w:hint="eastAsia" w:ascii="宋体" w:hAnsi="宋体"/>
          <w:b/>
          <w:sz w:val="32"/>
          <w:szCs w:val="32"/>
        </w:rPr>
      </w:pPr>
      <w:r>
        <w:rPr>
          <w:rFonts w:hint="eastAsia" w:ascii="宋体" w:hAnsi="宋体"/>
          <w:b/>
          <w:sz w:val="32"/>
          <w:szCs w:val="32"/>
          <w:lang w:eastAsia="zh-CN"/>
        </w:rPr>
        <w:t>六、</w:t>
      </w:r>
      <w:r>
        <w:rPr>
          <w:rFonts w:hint="eastAsia" w:ascii="宋体" w:hAnsi="宋体"/>
          <w:b/>
          <w:sz w:val="32"/>
          <w:szCs w:val="32"/>
        </w:rPr>
        <w:t>政府采购预算情况</w:t>
      </w:r>
    </w:p>
    <w:p w14:paraId="17281FF1">
      <w:pPr>
        <w:jc w:val="center"/>
        <w:outlineLvl w:val="0"/>
        <w:rPr>
          <w:rFonts w:hint="eastAsia" w:ascii="方正小标宋_GBK"/>
          <w:sz w:val="32"/>
        </w:rPr>
      </w:pPr>
      <w:bookmarkStart w:id="8" w:name="_Toc486490989"/>
      <w:r>
        <w:rPr>
          <w:rFonts w:ascii="方正小标宋_GBK"/>
          <w:sz w:val="32"/>
        </w:rPr>
        <w:t>20</w:t>
      </w:r>
      <w:r>
        <w:rPr>
          <w:rFonts w:hint="eastAsia" w:ascii="方正小标宋_GBK"/>
          <w:sz w:val="32"/>
          <w:lang w:val="en-US" w:eastAsia="zh-CN"/>
        </w:rPr>
        <w:t>20</w:t>
      </w:r>
      <w:r>
        <w:rPr>
          <w:rFonts w:hint="eastAsia" w:ascii="方正小标宋_GBK"/>
          <w:sz w:val="32"/>
        </w:rPr>
        <w:t>年我部门有</w:t>
      </w:r>
      <w:r>
        <w:rPr>
          <w:rFonts w:hint="eastAsia" w:ascii="方正小标宋_GBK"/>
          <w:sz w:val="32"/>
          <w:lang w:val="en-US" w:eastAsia="zh-CN"/>
        </w:rPr>
        <w:t>6</w:t>
      </w:r>
      <w:r>
        <w:rPr>
          <w:rFonts w:hint="eastAsia" w:ascii="方正小标宋_GBK"/>
          <w:sz w:val="32"/>
        </w:rPr>
        <w:t>个项目列入政府采购预算，总金额为</w:t>
      </w:r>
      <w:r>
        <w:rPr>
          <w:rFonts w:hint="eastAsia" w:ascii="方正小标宋_GBK"/>
          <w:sz w:val="32"/>
          <w:lang w:val="en-US" w:eastAsia="zh-CN"/>
        </w:rPr>
        <w:t>2.79</w:t>
      </w:r>
      <w:r>
        <w:rPr>
          <w:rFonts w:hint="eastAsia" w:ascii="方正小标宋_GBK"/>
          <w:sz w:val="32"/>
        </w:rPr>
        <w:t>万元，具体情况详见下表：</w:t>
      </w:r>
    </w:p>
    <w:p w14:paraId="28335238">
      <w:pPr>
        <w:jc w:val="center"/>
        <w:outlineLvl w:val="0"/>
        <w:rPr>
          <w:rFonts w:ascii="方正小标宋_GBK" w:eastAsia="方正小标宋_GBK"/>
          <w:sz w:val="32"/>
        </w:rPr>
      </w:pPr>
      <w:r>
        <w:rPr>
          <w:rFonts w:hint="eastAsia" w:ascii="方正小标宋_GBK" w:eastAsia="方正小标宋_GBK"/>
          <w:sz w:val="32"/>
        </w:rPr>
        <w:t>部门政府采购预算</w:t>
      </w:r>
    </w:p>
    <w:tbl>
      <w:tblPr>
        <w:tblStyle w:val="6"/>
        <w:tblW w:w="512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399"/>
        <w:gridCol w:w="1109"/>
        <w:gridCol w:w="875"/>
        <w:gridCol w:w="985"/>
        <w:gridCol w:w="904"/>
        <w:gridCol w:w="904"/>
        <w:gridCol w:w="1011"/>
        <w:gridCol w:w="904"/>
        <w:gridCol w:w="904"/>
        <w:gridCol w:w="904"/>
        <w:gridCol w:w="904"/>
        <w:gridCol w:w="904"/>
        <w:gridCol w:w="933"/>
        <w:gridCol w:w="886"/>
      </w:tblGrid>
      <w:tr w14:paraId="72F8F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18" w:type="pct"/>
            <w:gridSpan w:val="7"/>
            <w:tcBorders>
              <w:top w:val="single" w:color="FFFFFF" w:sz="6" w:space="0"/>
              <w:left w:val="single" w:color="FFFFFF" w:sz="6" w:space="0"/>
              <w:right w:val="single" w:color="FFFFFF" w:sz="6" w:space="0"/>
            </w:tcBorders>
            <w:vAlign w:val="center"/>
          </w:tcPr>
          <w:p w14:paraId="2F1238C9">
            <w:pPr>
              <w:spacing w:line="300" w:lineRule="exact"/>
              <w:jc w:val="left"/>
              <w:rPr>
                <w:rFonts w:hint="eastAsia" w:ascii="方正小标宋_GBK" w:eastAsia="方正小标宋_GBK"/>
                <w:sz w:val="24"/>
                <w:lang w:eastAsia="zh-CN"/>
              </w:rPr>
            </w:pPr>
            <w:r>
              <w:rPr>
                <w:rFonts w:hint="eastAsia" w:ascii="方正小标宋_GBK" w:eastAsia="方正小标宋_GBK"/>
                <w:sz w:val="24"/>
                <w:lang w:eastAsia="zh-CN"/>
              </w:rPr>
              <w:t>发改局</w:t>
            </w:r>
          </w:p>
        </w:tc>
        <w:tc>
          <w:tcPr>
            <w:tcW w:w="2181" w:type="pct"/>
            <w:gridSpan w:val="7"/>
            <w:tcBorders>
              <w:top w:val="single" w:color="FFFFFF" w:sz="6" w:space="0"/>
              <w:left w:val="single" w:color="FFFFFF" w:sz="6" w:space="0"/>
              <w:right w:val="single" w:color="FFFFFF" w:sz="6" w:space="0"/>
            </w:tcBorders>
            <w:vAlign w:val="center"/>
          </w:tcPr>
          <w:p w14:paraId="47A148FF">
            <w:pPr>
              <w:spacing w:line="300" w:lineRule="exact"/>
              <w:jc w:val="right"/>
              <w:rPr>
                <w:rFonts w:ascii="方正书宋_GBK" w:eastAsia="方正书宋_GBK"/>
                <w:sz w:val="24"/>
              </w:rPr>
            </w:pPr>
            <w:r>
              <w:rPr>
                <w:rFonts w:hint="eastAsia" w:ascii="方正书宋_GBK" w:eastAsia="方正书宋_GBK"/>
                <w:sz w:val="24"/>
              </w:rPr>
              <w:t>单位：万元</w:t>
            </w:r>
          </w:p>
        </w:tc>
      </w:tr>
      <w:tr w14:paraId="6B3D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08" w:type="pct"/>
            <w:gridSpan w:val="2"/>
            <w:vAlign w:val="center"/>
          </w:tcPr>
          <w:p w14:paraId="5DC44A48">
            <w:pPr>
              <w:spacing w:line="300" w:lineRule="exact"/>
              <w:jc w:val="center"/>
              <w:rPr>
                <w:rFonts w:ascii="方正书宋_GBK" w:eastAsia="方正书宋_GBK"/>
                <w:b/>
              </w:rPr>
            </w:pPr>
            <w:r>
              <w:rPr>
                <w:rFonts w:hint="eastAsia" w:ascii="方正书宋_GBK" w:eastAsia="方正书宋_GBK"/>
                <w:b/>
              </w:rPr>
              <w:t>政府采购项目来源</w:t>
            </w:r>
          </w:p>
        </w:tc>
        <w:tc>
          <w:tcPr>
            <w:tcW w:w="301" w:type="pct"/>
            <w:vMerge w:val="restart"/>
            <w:vAlign w:val="center"/>
          </w:tcPr>
          <w:p w14:paraId="6C24C1A8">
            <w:pPr>
              <w:spacing w:line="300" w:lineRule="exact"/>
              <w:jc w:val="center"/>
              <w:rPr>
                <w:rFonts w:ascii="方正书宋_GBK" w:eastAsia="方正书宋_GBK"/>
                <w:b/>
              </w:rPr>
            </w:pPr>
            <w:r>
              <w:rPr>
                <w:rFonts w:hint="eastAsia" w:ascii="方正书宋_GBK" w:eastAsia="方正书宋_GBK"/>
                <w:b/>
              </w:rPr>
              <w:t>采购物品名称</w:t>
            </w:r>
          </w:p>
        </w:tc>
        <w:tc>
          <w:tcPr>
            <w:tcW w:w="339" w:type="pct"/>
            <w:vMerge w:val="restart"/>
            <w:vAlign w:val="center"/>
          </w:tcPr>
          <w:p w14:paraId="2CB639A2">
            <w:pPr>
              <w:spacing w:line="300" w:lineRule="exact"/>
              <w:jc w:val="center"/>
              <w:rPr>
                <w:rFonts w:ascii="方正书宋_GBK" w:eastAsia="方正书宋_GBK"/>
                <w:b/>
              </w:rPr>
            </w:pPr>
            <w:r>
              <w:rPr>
                <w:rFonts w:hint="eastAsia" w:ascii="方正书宋_GBK" w:eastAsia="方正书宋_GBK"/>
                <w:b/>
              </w:rPr>
              <w:t>政府采购目录序号</w:t>
            </w:r>
          </w:p>
        </w:tc>
        <w:tc>
          <w:tcPr>
            <w:tcW w:w="311" w:type="pct"/>
            <w:vMerge w:val="restart"/>
            <w:vAlign w:val="center"/>
          </w:tcPr>
          <w:p w14:paraId="72ACA8EA">
            <w:pPr>
              <w:spacing w:line="300" w:lineRule="exact"/>
              <w:jc w:val="center"/>
              <w:rPr>
                <w:rFonts w:ascii="方正书宋_GBK" w:eastAsia="方正书宋_GBK"/>
                <w:b/>
              </w:rPr>
            </w:pPr>
            <w:r>
              <w:rPr>
                <w:rFonts w:hint="eastAsia" w:ascii="方正书宋_GBK" w:eastAsia="方正书宋_GBK"/>
                <w:b/>
              </w:rPr>
              <w:t>数量单位</w:t>
            </w:r>
          </w:p>
        </w:tc>
        <w:tc>
          <w:tcPr>
            <w:tcW w:w="311" w:type="pct"/>
            <w:vMerge w:val="restart"/>
            <w:vAlign w:val="center"/>
          </w:tcPr>
          <w:p w14:paraId="308CAA0F">
            <w:pPr>
              <w:spacing w:line="300" w:lineRule="exact"/>
              <w:jc w:val="center"/>
              <w:rPr>
                <w:rFonts w:ascii="方正书宋_GBK" w:eastAsia="方正书宋_GBK"/>
                <w:b/>
              </w:rPr>
            </w:pPr>
            <w:r>
              <w:rPr>
                <w:rFonts w:hint="eastAsia" w:ascii="方正书宋_GBK" w:eastAsia="方正书宋_GBK"/>
                <w:b/>
              </w:rPr>
              <w:t>数量</w:t>
            </w:r>
          </w:p>
        </w:tc>
        <w:tc>
          <w:tcPr>
            <w:tcW w:w="345" w:type="pct"/>
            <w:vMerge w:val="restart"/>
            <w:vAlign w:val="center"/>
          </w:tcPr>
          <w:p w14:paraId="391B6E66">
            <w:pPr>
              <w:spacing w:line="300" w:lineRule="exact"/>
              <w:jc w:val="center"/>
              <w:rPr>
                <w:rFonts w:ascii="方正书宋_GBK" w:eastAsia="方正书宋_GBK"/>
                <w:b/>
              </w:rPr>
            </w:pPr>
            <w:r>
              <w:rPr>
                <w:rFonts w:hint="eastAsia" w:ascii="方正书宋_GBK" w:eastAsia="方正书宋_GBK"/>
                <w:b/>
              </w:rPr>
              <w:t>单价</w:t>
            </w:r>
          </w:p>
        </w:tc>
        <w:tc>
          <w:tcPr>
            <w:tcW w:w="2181" w:type="pct"/>
            <w:gridSpan w:val="7"/>
            <w:vAlign w:val="center"/>
          </w:tcPr>
          <w:p w14:paraId="5DD264E4">
            <w:pPr>
              <w:spacing w:line="300" w:lineRule="exact"/>
              <w:jc w:val="center"/>
              <w:rPr>
                <w:rFonts w:ascii="方正书宋_GBK" w:eastAsia="方正书宋_GBK"/>
                <w:b/>
              </w:rPr>
            </w:pPr>
            <w:r>
              <w:rPr>
                <w:rFonts w:hint="eastAsia" w:ascii="方正书宋_GBK" w:eastAsia="方正书宋_GBK"/>
                <w:b/>
              </w:rPr>
              <w:t>政府采购金额</w:t>
            </w:r>
          </w:p>
        </w:tc>
      </w:tr>
      <w:tr w14:paraId="5219B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6" w:type="pct"/>
            <w:vMerge w:val="restart"/>
            <w:vAlign w:val="center"/>
          </w:tcPr>
          <w:p w14:paraId="04E707AD">
            <w:pPr>
              <w:spacing w:line="300" w:lineRule="exact"/>
              <w:jc w:val="center"/>
              <w:rPr>
                <w:rFonts w:ascii="方正书宋_GBK" w:eastAsia="方正书宋_GBK"/>
                <w:b/>
              </w:rPr>
            </w:pPr>
            <w:r>
              <w:rPr>
                <w:rFonts w:hint="eastAsia" w:ascii="方正书宋_GBK" w:eastAsia="方正书宋_GBK"/>
                <w:b/>
              </w:rPr>
              <w:t>项目名称</w:t>
            </w:r>
          </w:p>
        </w:tc>
        <w:tc>
          <w:tcPr>
            <w:tcW w:w="381" w:type="pct"/>
            <w:vMerge w:val="restart"/>
            <w:vAlign w:val="center"/>
          </w:tcPr>
          <w:p w14:paraId="187E9237">
            <w:pPr>
              <w:spacing w:line="300" w:lineRule="exact"/>
              <w:jc w:val="center"/>
              <w:rPr>
                <w:rFonts w:ascii="方正书宋_GBK" w:eastAsia="方正书宋_GBK"/>
                <w:b/>
              </w:rPr>
            </w:pPr>
            <w:r>
              <w:rPr>
                <w:rFonts w:hint="eastAsia" w:ascii="方正书宋_GBK" w:eastAsia="方正书宋_GBK"/>
                <w:b/>
              </w:rPr>
              <w:t>预算资金</w:t>
            </w:r>
          </w:p>
        </w:tc>
        <w:tc>
          <w:tcPr>
            <w:tcW w:w="301" w:type="pct"/>
            <w:vMerge w:val="continue"/>
            <w:vAlign w:val="center"/>
          </w:tcPr>
          <w:p w14:paraId="685EE185">
            <w:pPr>
              <w:spacing w:line="300" w:lineRule="exact"/>
              <w:jc w:val="left"/>
              <w:outlineLvl w:val="0"/>
            </w:pPr>
          </w:p>
        </w:tc>
        <w:tc>
          <w:tcPr>
            <w:tcW w:w="339" w:type="pct"/>
            <w:vMerge w:val="continue"/>
            <w:vAlign w:val="center"/>
          </w:tcPr>
          <w:p w14:paraId="79F1E23C">
            <w:pPr>
              <w:spacing w:line="300" w:lineRule="exact"/>
              <w:jc w:val="left"/>
              <w:outlineLvl w:val="0"/>
            </w:pPr>
          </w:p>
        </w:tc>
        <w:tc>
          <w:tcPr>
            <w:tcW w:w="311" w:type="pct"/>
            <w:vMerge w:val="continue"/>
            <w:vAlign w:val="center"/>
          </w:tcPr>
          <w:p w14:paraId="71430039">
            <w:pPr>
              <w:spacing w:line="300" w:lineRule="exact"/>
              <w:jc w:val="left"/>
              <w:outlineLvl w:val="0"/>
            </w:pPr>
          </w:p>
        </w:tc>
        <w:tc>
          <w:tcPr>
            <w:tcW w:w="311" w:type="pct"/>
            <w:vMerge w:val="continue"/>
            <w:vAlign w:val="center"/>
          </w:tcPr>
          <w:p w14:paraId="307B2E54">
            <w:pPr>
              <w:spacing w:line="300" w:lineRule="exact"/>
              <w:jc w:val="left"/>
              <w:outlineLvl w:val="0"/>
            </w:pPr>
          </w:p>
        </w:tc>
        <w:tc>
          <w:tcPr>
            <w:tcW w:w="345" w:type="pct"/>
            <w:vMerge w:val="continue"/>
            <w:vAlign w:val="center"/>
          </w:tcPr>
          <w:p w14:paraId="2672A1C6">
            <w:pPr>
              <w:spacing w:line="300" w:lineRule="exact"/>
              <w:jc w:val="left"/>
              <w:outlineLvl w:val="0"/>
            </w:pPr>
          </w:p>
        </w:tc>
        <w:tc>
          <w:tcPr>
            <w:tcW w:w="311" w:type="pct"/>
            <w:vMerge w:val="restart"/>
            <w:vAlign w:val="center"/>
          </w:tcPr>
          <w:p w14:paraId="3BF756B6">
            <w:pPr>
              <w:spacing w:line="300" w:lineRule="exact"/>
              <w:jc w:val="center"/>
              <w:rPr>
                <w:rFonts w:ascii="方正书宋_GBK" w:eastAsia="方正书宋_GBK"/>
                <w:b/>
              </w:rPr>
            </w:pPr>
            <w:r>
              <w:rPr>
                <w:rFonts w:hint="eastAsia" w:ascii="方正书宋_GBK" w:eastAsia="方正书宋_GBK"/>
                <w:b/>
              </w:rPr>
              <w:t>总计</w:t>
            </w:r>
          </w:p>
        </w:tc>
        <w:tc>
          <w:tcPr>
            <w:tcW w:w="1565" w:type="pct"/>
            <w:gridSpan w:val="5"/>
            <w:vAlign w:val="center"/>
          </w:tcPr>
          <w:p w14:paraId="13C3F2CE">
            <w:pPr>
              <w:spacing w:line="300" w:lineRule="exact"/>
              <w:jc w:val="center"/>
              <w:rPr>
                <w:rFonts w:ascii="方正书宋_GBK" w:eastAsia="方正书宋_GBK"/>
                <w:b/>
              </w:rPr>
            </w:pPr>
            <w:r>
              <w:rPr>
                <w:rFonts w:hint="eastAsia" w:ascii="方正书宋_GBK" w:eastAsia="方正书宋_GBK"/>
                <w:b/>
              </w:rPr>
              <w:t>当年部门预算安排资金</w:t>
            </w:r>
          </w:p>
        </w:tc>
        <w:tc>
          <w:tcPr>
            <w:tcW w:w="304" w:type="pct"/>
            <w:vMerge w:val="restart"/>
            <w:vAlign w:val="center"/>
          </w:tcPr>
          <w:p w14:paraId="25F88526">
            <w:pPr>
              <w:spacing w:line="300" w:lineRule="exact"/>
              <w:jc w:val="center"/>
              <w:rPr>
                <w:rFonts w:ascii="方正书宋_GBK" w:eastAsia="方正书宋_GBK"/>
                <w:b/>
              </w:rPr>
            </w:pPr>
            <w:r>
              <w:rPr>
                <w:rFonts w:hint="eastAsia" w:ascii="方正书宋_GBK" w:eastAsia="方正书宋_GBK"/>
                <w:b/>
              </w:rPr>
              <w:t>其他渠道资金</w:t>
            </w:r>
          </w:p>
        </w:tc>
      </w:tr>
      <w:tr w14:paraId="757F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6" w:type="pct"/>
            <w:vMerge w:val="continue"/>
            <w:vAlign w:val="center"/>
          </w:tcPr>
          <w:p w14:paraId="63C0904B">
            <w:pPr>
              <w:spacing w:line="300" w:lineRule="exact"/>
              <w:jc w:val="left"/>
              <w:outlineLvl w:val="0"/>
            </w:pPr>
          </w:p>
        </w:tc>
        <w:tc>
          <w:tcPr>
            <w:tcW w:w="381" w:type="pct"/>
            <w:vMerge w:val="continue"/>
            <w:vAlign w:val="center"/>
          </w:tcPr>
          <w:p w14:paraId="437A2513">
            <w:pPr>
              <w:spacing w:line="300" w:lineRule="exact"/>
              <w:jc w:val="left"/>
              <w:outlineLvl w:val="0"/>
            </w:pPr>
          </w:p>
        </w:tc>
        <w:tc>
          <w:tcPr>
            <w:tcW w:w="301" w:type="pct"/>
            <w:vMerge w:val="continue"/>
            <w:vAlign w:val="center"/>
          </w:tcPr>
          <w:p w14:paraId="50BDF033">
            <w:pPr>
              <w:spacing w:line="300" w:lineRule="exact"/>
              <w:jc w:val="left"/>
              <w:outlineLvl w:val="0"/>
            </w:pPr>
          </w:p>
        </w:tc>
        <w:tc>
          <w:tcPr>
            <w:tcW w:w="339" w:type="pct"/>
            <w:vMerge w:val="continue"/>
            <w:vAlign w:val="center"/>
          </w:tcPr>
          <w:p w14:paraId="14F07B65">
            <w:pPr>
              <w:spacing w:line="300" w:lineRule="exact"/>
              <w:jc w:val="left"/>
              <w:outlineLvl w:val="0"/>
            </w:pPr>
          </w:p>
        </w:tc>
        <w:tc>
          <w:tcPr>
            <w:tcW w:w="311" w:type="pct"/>
            <w:vMerge w:val="continue"/>
            <w:vAlign w:val="center"/>
          </w:tcPr>
          <w:p w14:paraId="7AED9EE5">
            <w:pPr>
              <w:spacing w:line="300" w:lineRule="exact"/>
              <w:jc w:val="left"/>
              <w:outlineLvl w:val="0"/>
            </w:pPr>
          </w:p>
        </w:tc>
        <w:tc>
          <w:tcPr>
            <w:tcW w:w="311" w:type="pct"/>
            <w:vMerge w:val="continue"/>
            <w:vAlign w:val="center"/>
          </w:tcPr>
          <w:p w14:paraId="0E83A3FF">
            <w:pPr>
              <w:spacing w:line="300" w:lineRule="exact"/>
              <w:jc w:val="left"/>
              <w:outlineLvl w:val="0"/>
            </w:pPr>
          </w:p>
        </w:tc>
        <w:tc>
          <w:tcPr>
            <w:tcW w:w="345" w:type="pct"/>
            <w:vMerge w:val="continue"/>
            <w:vAlign w:val="center"/>
          </w:tcPr>
          <w:p w14:paraId="550FE0A2">
            <w:pPr>
              <w:spacing w:line="300" w:lineRule="exact"/>
              <w:jc w:val="left"/>
              <w:outlineLvl w:val="0"/>
            </w:pPr>
          </w:p>
        </w:tc>
        <w:tc>
          <w:tcPr>
            <w:tcW w:w="311" w:type="pct"/>
            <w:vMerge w:val="continue"/>
            <w:vAlign w:val="center"/>
          </w:tcPr>
          <w:p w14:paraId="74287704">
            <w:pPr>
              <w:spacing w:line="300" w:lineRule="exact"/>
              <w:jc w:val="left"/>
              <w:outlineLvl w:val="0"/>
            </w:pPr>
          </w:p>
        </w:tc>
        <w:tc>
          <w:tcPr>
            <w:tcW w:w="311" w:type="pct"/>
            <w:vAlign w:val="center"/>
          </w:tcPr>
          <w:p w14:paraId="25C3C189">
            <w:pPr>
              <w:spacing w:line="300" w:lineRule="exact"/>
              <w:jc w:val="center"/>
              <w:rPr>
                <w:rFonts w:ascii="方正书宋_GBK" w:eastAsia="方正书宋_GBK"/>
                <w:b/>
              </w:rPr>
            </w:pPr>
            <w:r>
              <w:rPr>
                <w:rFonts w:hint="eastAsia" w:ascii="方正书宋_GBK" w:eastAsia="方正书宋_GBK"/>
                <w:b/>
              </w:rPr>
              <w:t>合计</w:t>
            </w:r>
          </w:p>
        </w:tc>
        <w:tc>
          <w:tcPr>
            <w:tcW w:w="311" w:type="pct"/>
            <w:vAlign w:val="center"/>
          </w:tcPr>
          <w:p w14:paraId="6F4FB525">
            <w:pPr>
              <w:spacing w:line="300" w:lineRule="exact"/>
              <w:jc w:val="center"/>
              <w:rPr>
                <w:rFonts w:ascii="方正书宋_GBK" w:eastAsia="方正书宋_GBK"/>
                <w:b/>
              </w:rPr>
            </w:pPr>
            <w:r>
              <w:rPr>
                <w:rFonts w:hint="eastAsia" w:ascii="方正书宋_GBK" w:eastAsia="方正书宋_GBK"/>
                <w:b/>
              </w:rPr>
              <w:t>一般公共预算拨款</w:t>
            </w:r>
          </w:p>
        </w:tc>
        <w:tc>
          <w:tcPr>
            <w:tcW w:w="311" w:type="pct"/>
            <w:vAlign w:val="center"/>
          </w:tcPr>
          <w:p w14:paraId="0D4EC14A">
            <w:pPr>
              <w:spacing w:line="300" w:lineRule="exact"/>
              <w:jc w:val="center"/>
              <w:rPr>
                <w:rFonts w:ascii="方正书宋_GBK" w:eastAsia="方正书宋_GBK"/>
                <w:b/>
              </w:rPr>
            </w:pPr>
            <w:r>
              <w:rPr>
                <w:rFonts w:hint="eastAsia" w:ascii="方正书宋_GBK" w:eastAsia="方正书宋_GBK"/>
                <w:b/>
              </w:rPr>
              <w:t>基金预算拨款</w:t>
            </w:r>
          </w:p>
        </w:tc>
        <w:tc>
          <w:tcPr>
            <w:tcW w:w="311" w:type="pct"/>
            <w:vAlign w:val="center"/>
          </w:tcPr>
          <w:p w14:paraId="3F89711F">
            <w:pPr>
              <w:spacing w:line="300" w:lineRule="exact"/>
              <w:jc w:val="center"/>
              <w:rPr>
                <w:rFonts w:ascii="方正书宋_GBK" w:eastAsia="方正书宋_GBK"/>
                <w:b/>
              </w:rPr>
            </w:pPr>
            <w:r>
              <w:rPr>
                <w:rFonts w:hint="eastAsia" w:ascii="方正书宋_GBK" w:eastAsia="方正书宋_GBK"/>
                <w:b/>
              </w:rPr>
              <w:t>财政专户核拨</w:t>
            </w:r>
          </w:p>
        </w:tc>
        <w:tc>
          <w:tcPr>
            <w:tcW w:w="321" w:type="pct"/>
            <w:vAlign w:val="center"/>
          </w:tcPr>
          <w:p w14:paraId="5E788360">
            <w:pPr>
              <w:spacing w:line="300" w:lineRule="exact"/>
              <w:jc w:val="center"/>
              <w:rPr>
                <w:rFonts w:ascii="方正书宋_GBK" w:eastAsia="方正书宋_GBK"/>
                <w:b/>
              </w:rPr>
            </w:pPr>
            <w:r>
              <w:rPr>
                <w:rFonts w:hint="eastAsia" w:ascii="方正书宋_GBK" w:eastAsia="方正书宋_GBK"/>
                <w:b/>
              </w:rPr>
              <w:t>其他来源收入</w:t>
            </w:r>
          </w:p>
        </w:tc>
        <w:tc>
          <w:tcPr>
            <w:tcW w:w="304" w:type="pct"/>
            <w:vMerge w:val="continue"/>
            <w:vAlign w:val="center"/>
          </w:tcPr>
          <w:p w14:paraId="4F820DBD">
            <w:pPr>
              <w:spacing w:line="300" w:lineRule="exact"/>
              <w:jc w:val="left"/>
              <w:outlineLvl w:val="0"/>
            </w:pPr>
          </w:p>
        </w:tc>
      </w:tr>
      <w:tr w14:paraId="689D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6" w:type="pct"/>
            <w:vAlign w:val="center"/>
          </w:tcPr>
          <w:p w14:paraId="7EB328ED">
            <w:pPr>
              <w:spacing w:line="300" w:lineRule="exact"/>
              <w:jc w:val="center"/>
              <w:rPr>
                <w:rFonts w:ascii="方正书宋_GBK" w:eastAsia="方正书宋_GBK"/>
                <w:b/>
              </w:rPr>
            </w:pPr>
            <w:r>
              <w:rPr>
                <w:rFonts w:hint="eastAsia" w:ascii="方正书宋_GBK" w:eastAsia="方正书宋_GBK"/>
                <w:b/>
              </w:rPr>
              <w:t>合　计</w:t>
            </w:r>
          </w:p>
        </w:tc>
        <w:tc>
          <w:tcPr>
            <w:tcW w:w="381" w:type="pct"/>
            <w:vAlign w:val="center"/>
          </w:tcPr>
          <w:p w14:paraId="6CF55DE1">
            <w:pPr>
              <w:spacing w:line="300" w:lineRule="exact"/>
              <w:jc w:val="right"/>
              <w:rPr>
                <w:rFonts w:ascii="方正书宋_GBK" w:eastAsia="方正书宋_GBK"/>
                <w:b/>
              </w:rPr>
            </w:pPr>
          </w:p>
        </w:tc>
        <w:tc>
          <w:tcPr>
            <w:tcW w:w="301" w:type="pct"/>
            <w:vAlign w:val="center"/>
          </w:tcPr>
          <w:p w14:paraId="4E06664B">
            <w:pPr>
              <w:spacing w:line="300" w:lineRule="exact"/>
              <w:jc w:val="left"/>
              <w:rPr>
                <w:rFonts w:ascii="方正书宋_GBK" w:eastAsia="方正书宋_GBK"/>
                <w:b/>
              </w:rPr>
            </w:pPr>
          </w:p>
        </w:tc>
        <w:tc>
          <w:tcPr>
            <w:tcW w:w="339" w:type="pct"/>
            <w:vAlign w:val="center"/>
          </w:tcPr>
          <w:p w14:paraId="291FD3CA">
            <w:pPr>
              <w:spacing w:line="300" w:lineRule="exact"/>
              <w:jc w:val="left"/>
              <w:rPr>
                <w:rFonts w:ascii="方正书宋_GBK" w:eastAsia="方正书宋_GBK"/>
                <w:b/>
              </w:rPr>
            </w:pPr>
          </w:p>
        </w:tc>
        <w:tc>
          <w:tcPr>
            <w:tcW w:w="311" w:type="pct"/>
            <w:vAlign w:val="center"/>
          </w:tcPr>
          <w:p w14:paraId="58C45A82">
            <w:pPr>
              <w:spacing w:line="300" w:lineRule="exact"/>
              <w:jc w:val="left"/>
              <w:rPr>
                <w:rFonts w:ascii="方正书宋_GBK" w:eastAsia="方正书宋_GBK"/>
                <w:b/>
              </w:rPr>
            </w:pPr>
          </w:p>
        </w:tc>
        <w:tc>
          <w:tcPr>
            <w:tcW w:w="311" w:type="pct"/>
            <w:vAlign w:val="center"/>
          </w:tcPr>
          <w:p w14:paraId="42D874F1">
            <w:pPr>
              <w:spacing w:line="300" w:lineRule="exact"/>
              <w:jc w:val="right"/>
              <w:rPr>
                <w:rFonts w:ascii="方正书宋_GBK" w:eastAsia="方正书宋_GBK"/>
                <w:b/>
              </w:rPr>
            </w:pPr>
          </w:p>
        </w:tc>
        <w:tc>
          <w:tcPr>
            <w:tcW w:w="345" w:type="pct"/>
            <w:vAlign w:val="center"/>
          </w:tcPr>
          <w:p w14:paraId="54E5865C">
            <w:pPr>
              <w:spacing w:line="300" w:lineRule="exact"/>
              <w:jc w:val="right"/>
              <w:rPr>
                <w:rFonts w:ascii="方正书宋_GBK" w:eastAsia="方正书宋_GBK"/>
                <w:b/>
              </w:rPr>
            </w:pPr>
          </w:p>
        </w:tc>
        <w:tc>
          <w:tcPr>
            <w:tcW w:w="311" w:type="pct"/>
            <w:vAlign w:val="center"/>
          </w:tcPr>
          <w:p w14:paraId="02DCBE0E">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2.79</w:t>
            </w:r>
          </w:p>
        </w:tc>
        <w:tc>
          <w:tcPr>
            <w:tcW w:w="311" w:type="pct"/>
            <w:vAlign w:val="center"/>
          </w:tcPr>
          <w:p w14:paraId="648F3062">
            <w:pPr>
              <w:spacing w:line="300" w:lineRule="exact"/>
              <w:jc w:val="right"/>
              <w:rPr>
                <w:rFonts w:hint="default" w:ascii="方正书宋_GBK" w:hAnsi="Times New Roman" w:eastAsia="方正书宋_GBK" w:cs="Times New Roman"/>
                <w:b/>
                <w:kern w:val="2"/>
                <w:sz w:val="21"/>
                <w:szCs w:val="24"/>
                <w:lang w:val="en-US" w:eastAsia="zh-CN" w:bidi="ar-SA"/>
              </w:rPr>
            </w:pPr>
            <w:r>
              <w:rPr>
                <w:rFonts w:hint="eastAsia" w:ascii="方正书宋_GBK" w:eastAsia="方正书宋_GBK"/>
                <w:b/>
                <w:lang w:val="en-US" w:eastAsia="zh-CN"/>
              </w:rPr>
              <w:t>2.79</w:t>
            </w:r>
          </w:p>
        </w:tc>
        <w:tc>
          <w:tcPr>
            <w:tcW w:w="311" w:type="pct"/>
            <w:vAlign w:val="center"/>
          </w:tcPr>
          <w:p w14:paraId="06F28A3E">
            <w:pPr>
              <w:spacing w:line="300" w:lineRule="exact"/>
              <w:jc w:val="right"/>
              <w:rPr>
                <w:rFonts w:hint="default" w:ascii="方正书宋_GBK" w:hAnsi="Times New Roman" w:eastAsia="方正书宋_GBK" w:cs="Times New Roman"/>
                <w:b/>
                <w:kern w:val="2"/>
                <w:sz w:val="21"/>
                <w:szCs w:val="24"/>
                <w:lang w:val="en-US" w:eastAsia="zh-CN" w:bidi="ar-SA"/>
              </w:rPr>
            </w:pPr>
            <w:r>
              <w:rPr>
                <w:rFonts w:hint="eastAsia" w:ascii="方正书宋_GBK" w:eastAsia="方正书宋_GBK"/>
                <w:b/>
                <w:lang w:val="en-US" w:eastAsia="zh-CN"/>
              </w:rPr>
              <w:t>2.79</w:t>
            </w:r>
          </w:p>
        </w:tc>
        <w:tc>
          <w:tcPr>
            <w:tcW w:w="311" w:type="pct"/>
            <w:vAlign w:val="center"/>
          </w:tcPr>
          <w:p w14:paraId="496EB154">
            <w:pPr>
              <w:spacing w:line="300" w:lineRule="exact"/>
              <w:jc w:val="right"/>
              <w:rPr>
                <w:rFonts w:ascii="方正书宋_GBK" w:eastAsia="方正书宋_GBK"/>
                <w:b/>
              </w:rPr>
            </w:pPr>
          </w:p>
        </w:tc>
        <w:tc>
          <w:tcPr>
            <w:tcW w:w="311" w:type="pct"/>
            <w:vAlign w:val="center"/>
          </w:tcPr>
          <w:p w14:paraId="665DA7EA">
            <w:pPr>
              <w:spacing w:line="300" w:lineRule="exact"/>
              <w:jc w:val="right"/>
              <w:rPr>
                <w:rFonts w:ascii="方正书宋_GBK" w:eastAsia="方正书宋_GBK"/>
                <w:b/>
              </w:rPr>
            </w:pPr>
          </w:p>
        </w:tc>
        <w:tc>
          <w:tcPr>
            <w:tcW w:w="321" w:type="pct"/>
            <w:vAlign w:val="center"/>
          </w:tcPr>
          <w:p w14:paraId="315120A6">
            <w:pPr>
              <w:spacing w:line="300" w:lineRule="exact"/>
              <w:jc w:val="right"/>
              <w:rPr>
                <w:rFonts w:ascii="方正书宋_GBK" w:eastAsia="方正书宋_GBK"/>
                <w:b/>
              </w:rPr>
            </w:pPr>
          </w:p>
        </w:tc>
        <w:tc>
          <w:tcPr>
            <w:tcW w:w="304" w:type="pct"/>
            <w:vAlign w:val="center"/>
          </w:tcPr>
          <w:p w14:paraId="7CC4F177">
            <w:pPr>
              <w:spacing w:line="300" w:lineRule="exact"/>
              <w:jc w:val="right"/>
              <w:rPr>
                <w:rFonts w:ascii="方正书宋_GBK" w:eastAsia="方正书宋_GBK"/>
                <w:b/>
              </w:rPr>
            </w:pPr>
          </w:p>
        </w:tc>
      </w:tr>
      <w:tr w14:paraId="2C87B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6" w:type="pct"/>
            <w:vAlign w:val="center"/>
          </w:tcPr>
          <w:p w14:paraId="6F84C778">
            <w:pPr>
              <w:spacing w:line="300" w:lineRule="exact"/>
              <w:jc w:val="center"/>
              <w:rPr>
                <w:rFonts w:ascii="方正书宋_GBK" w:eastAsia="方正书宋_GBK"/>
                <w:b/>
              </w:rPr>
            </w:pPr>
            <w:r>
              <w:rPr>
                <w:rFonts w:hint="eastAsia" w:ascii="方正书宋_GBK" w:eastAsia="方正书宋_GBK"/>
                <w:b/>
                <w:lang w:eastAsia="zh-CN"/>
              </w:rPr>
              <w:t>发改</w:t>
            </w:r>
            <w:r>
              <w:rPr>
                <w:rFonts w:hint="eastAsia" w:ascii="方正书宋_GBK" w:eastAsia="方正书宋_GBK"/>
                <w:b/>
              </w:rPr>
              <w:t>局小计</w:t>
            </w:r>
          </w:p>
        </w:tc>
        <w:tc>
          <w:tcPr>
            <w:tcW w:w="381" w:type="pct"/>
            <w:vAlign w:val="center"/>
          </w:tcPr>
          <w:p w14:paraId="1C8C8506">
            <w:pPr>
              <w:spacing w:line="300" w:lineRule="exact"/>
              <w:jc w:val="right"/>
              <w:rPr>
                <w:rFonts w:ascii="方正书宋_GBK" w:eastAsia="方正书宋_GBK"/>
                <w:b/>
              </w:rPr>
            </w:pPr>
          </w:p>
        </w:tc>
        <w:tc>
          <w:tcPr>
            <w:tcW w:w="301" w:type="pct"/>
            <w:vAlign w:val="center"/>
          </w:tcPr>
          <w:p w14:paraId="794C4EA6">
            <w:pPr>
              <w:spacing w:line="300" w:lineRule="exact"/>
              <w:jc w:val="left"/>
              <w:rPr>
                <w:rFonts w:ascii="方正书宋_GBK" w:eastAsia="方正书宋_GBK"/>
                <w:b/>
              </w:rPr>
            </w:pPr>
          </w:p>
        </w:tc>
        <w:tc>
          <w:tcPr>
            <w:tcW w:w="339" w:type="pct"/>
            <w:vAlign w:val="center"/>
          </w:tcPr>
          <w:p w14:paraId="751526DC">
            <w:pPr>
              <w:spacing w:line="300" w:lineRule="exact"/>
              <w:jc w:val="left"/>
              <w:rPr>
                <w:rFonts w:ascii="方正书宋_GBK" w:eastAsia="方正书宋_GBK"/>
                <w:b/>
              </w:rPr>
            </w:pPr>
          </w:p>
        </w:tc>
        <w:tc>
          <w:tcPr>
            <w:tcW w:w="311" w:type="pct"/>
            <w:vAlign w:val="center"/>
          </w:tcPr>
          <w:p w14:paraId="6545E532">
            <w:pPr>
              <w:spacing w:line="300" w:lineRule="exact"/>
              <w:jc w:val="left"/>
              <w:rPr>
                <w:rFonts w:ascii="方正书宋_GBK" w:eastAsia="方正书宋_GBK"/>
                <w:b/>
              </w:rPr>
            </w:pPr>
          </w:p>
        </w:tc>
        <w:tc>
          <w:tcPr>
            <w:tcW w:w="311" w:type="pct"/>
            <w:vAlign w:val="center"/>
          </w:tcPr>
          <w:p w14:paraId="569EF6ED">
            <w:pPr>
              <w:spacing w:line="300" w:lineRule="exact"/>
              <w:jc w:val="right"/>
              <w:rPr>
                <w:rFonts w:ascii="方正书宋_GBK" w:eastAsia="方正书宋_GBK"/>
                <w:b/>
              </w:rPr>
            </w:pPr>
          </w:p>
        </w:tc>
        <w:tc>
          <w:tcPr>
            <w:tcW w:w="345" w:type="pct"/>
            <w:vAlign w:val="center"/>
          </w:tcPr>
          <w:p w14:paraId="0FA22AE0">
            <w:pPr>
              <w:spacing w:line="300" w:lineRule="exact"/>
              <w:jc w:val="right"/>
              <w:rPr>
                <w:rFonts w:ascii="方正书宋_GBK" w:eastAsia="方正书宋_GBK"/>
                <w:b/>
              </w:rPr>
            </w:pPr>
          </w:p>
        </w:tc>
        <w:tc>
          <w:tcPr>
            <w:tcW w:w="311" w:type="pct"/>
            <w:vAlign w:val="center"/>
          </w:tcPr>
          <w:p w14:paraId="49C621ED">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2.79</w:t>
            </w:r>
          </w:p>
        </w:tc>
        <w:tc>
          <w:tcPr>
            <w:tcW w:w="311" w:type="pct"/>
            <w:vAlign w:val="center"/>
          </w:tcPr>
          <w:p w14:paraId="70BEE9B2">
            <w:pPr>
              <w:spacing w:line="300" w:lineRule="exact"/>
              <w:jc w:val="right"/>
              <w:rPr>
                <w:rFonts w:hint="default" w:ascii="方正书宋_GBK" w:hAnsi="Times New Roman" w:eastAsia="方正书宋_GBK" w:cs="Times New Roman"/>
                <w:b/>
                <w:kern w:val="2"/>
                <w:sz w:val="21"/>
                <w:szCs w:val="24"/>
                <w:lang w:val="en-US" w:eastAsia="zh-CN" w:bidi="ar-SA"/>
              </w:rPr>
            </w:pPr>
            <w:r>
              <w:rPr>
                <w:rFonts w:hint="eastAsia" w:ascii="方正书宋_GBK" w:eastAsia="方正书宋_GBK"/>
                <w:b/>
                <w:lang w:val="en-US" w:eastAsia="zh-CN"/>
              </w:rPr>
              <w:t>2.79</w:t>
            </w:r>
          </w:p>
        </w:tc>
        <w:tc>
          <w:tcPr>
            <w:tcW w:w="311" w:type="pct"/>
            <w:vAlign w:val="center"/>
          </w:tcPr>
          <w:p w14:paraId="21E6449B">
            <w:pPr>
              <w:spacing w:line="300" w:lineRule="exact"/>
              <w:jc w:val="right"/>
              <w:rPr>
                <w:rFonts w:hint="default" w:ascii="方正书宋_GBK" w:hAnsi="Times New Roman" w:eastAsia="方正书宋_GBK" w:cs="Times New Roman"/>
                <w:b/>
                <w:kern w:val="2"/>
                <w:sz w:val="21"/>
                <w:szCs w:val="24"/>
                <w:lang w:val="en-US" w:eastAsia="zh-CN" w:bidi="ar-SA"/>
              </w:rPr>
            </w:pPr>
            <w:r>
              <w:rPr>
                <w:rFonts w:hint="eastAsia" w:ascii="方正书宋_GBK" w:eastAsia="方正书宋_GBK"/>
                <w:b/>
                <w:lang w:val="en-US" w:eastAsia="zh-CN"/>
              </w:rPr>
              <w:t>2.79</w:t>
            </w:r>
          </w:p>
        </w:tc>
        <w:tc>
          <w:tcPr>
            <w:tcW w:w="311" w:type="pct"/>
            <w:vAlign w:val="center"/>
          </w:tcPr>
          <w:p w14:paraId="3957A8CB">
            <w:pPr>
              <w:spacing w:line="300" w:lineRule="exact"/>
              <w:jc w:val="right"/>
              <w:rPr>
                <w:rFonts w:ascii="方正书宋_GBK" w:eastAsia="方正书宋_GBK"/>
                <w:b/>
              </w:rPr>
            </w:pPr>
          </w:p>
        </w:tc>
        <w:tc>
          <w:tcPr>
            <w:tcW w:w="311" w:type="pct"/>
            <w:vAlign w:val="center"/>
          </w:tcPr>
          <w:p w14:paraId="1AA53236">
            <w:pPr>
              <w:spacing w:line="300" w:lineRule="exact"/>
              <w:jc w:val="right"/>
              <w:rPr>
                <w:rFonts w:ascii="方正书宋_GBK" w:eastAsia="方正书宋_GBK"/>
                <w:b/>
              </w:rPr>
            </w:pPr>
          </w:p>
        </w:tc>
        <w:tc>
          <w:tcPr>
            <w:tcW w:w="321" w:type="pct"/>
            <w:vAlign w:val="center"/>
          </w:tcPr>
          <w:p w14:paraId="185B3983">
            <w:pPr>
              <w:spacing w:line="300" w:lineRule="exact"/>
              <w:jc w:val="right"/>
              <w:rPr>
                <w:rFonts w:ascii="方正书宋_GBK" w:eastAsia="方正书宋_GBK"/>
                <w:b/>
              </w:rPr>
            </w:pPr>
          </w:p>
        </w:tc>
        <w:tc>
          <w:tcPr>
            <w:tcW w:w="304" w:type="pct"/>
            <w:vAlign w:val="center"/>
          </w:tcPr>
          <w:p w14:paraId="1DEABF12">
            <w:pPr>
              <w:spacing w:line="300" w:lineRule="exact"/>
              <w:jc w:val="right"/>
              <w:rPr>
                <w:rFonts w:ascii="方正书宋_GBK" w:eastAsia="方正书宋_GBK"/>
                <w:b/>
              </w:rPr>
            </w:pPr>
          </w:p>
        </w:tc>
      </w:tr>
      <w:tr w14:paraId="0B7C4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6" w:type="pct"/>
            <w:vAlign w:val="center"/>
          </w:tcPr>
          <w:p w14:paraId="47AB32FF">
            <w:pPr>
              <w:spacing w:line="300" w:lineRule="exact"/>
              <w:jc w:val="left"/>
              <w:rPr>
                <w:rFonts w:hint="eastAsia" w:ascii="仿宋" w:hAnsi="仿宋" w:eastAsia="仿宋" w:cs="Times New Roman"/>
                <w:kern w:val="2"/>
                <w:sz w:val="21"/>
                <w:szCs w:val="21"/>
                <w:lang w:val="en-US" w:eastAsia="zh-CN" w:bidi="ar-SA"/>
              </w:rPr>
            </w:pPr>
            <w:r>
              <w:rPr>
                <w:rFonts w:hint="eastAsia" w:ascii="仿宋" w:hAnsi="仿宋" w:eastAsia="仿宋"/>
                <w:szCs w:val="21"/>
              </w:rPr>
              <w:t>日常公用经费</w:t>
            </w:r>
          </w:p>
        </w:tc>
        <w:tc>
          <w:tcPr>
            <w:tcW w:w="381" w:type="pct"/>
            <w:vAlign w:val="center"/>
          </w:tcPr>
          <w:p w14:paraId="2A46EB98">
            <w:pPr>
              <w:spacing w:line="300" w:lineRule="exact"/>
              <w:jc w:val="right"/>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26.84</w:t>
            </w:r>
          </w:p>
        </w:tc>
        <w:tc>
          <w:tcPr>
            <w:tcW w:w="301" w:type="pct"/>
            <w:vAlign w:val="center"/>
          </w:tcPr>
          <w:p w14:paraId="47801470">
            <w:pPr>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桌</w:t>
            </w:r>
            <w:r>
              <w:rPr>
                <w:rFonts w:hint="eastAsia" w:ascii="仿宋" w:hAnsi="仿宋" w:eastAsia="仿宋" w:cs="仿宋"/>
                <w:sz w:val="21"/>
                <w:szCs w:val="21"/>
                <w:lang w:val="en-US" w:eastAsia="zh-CN"/>
              </w:rPr>
              <w:t xml:space="preserve">  子</w:t>
            </w:r>
          </w:p>
        </w:tc>
        <w:tc>
          <w:tcPr>
            <w:tcW w:w="339" w:type="pct"/>
            <w:vAlign w:val="center"/>
          </w:tcPr>
          <w:p w14:paraId="24B161B0">
            <w:pPr>
              <w:spacing w:line="300" w:lineRule="exact"/>
              <w:jc w:val="left"/>
              <w:rPr>
                <w:rFonts w:hint="eastAsia" w:ascii="方正小标宋简体" w:hAnsi="方正小标宋简体" w:eastAsia="方正小标宋简体" w:cs="方正小标宋简体"/>
                <w:sz w:val="21"/>
                <w:szCs w:val="21"/>
              </w:rPr>
            </w:pPr>
            <w:r>
              <w:rPr>
                <w:rFonts w:ascii="方正书宋_GBK" w:eastAsia="方正书宋_GBK"/>
              </w:rPr>
              <w:t>A</w:t>
            </w:r>
            <w:r>
              <w:rPr>
                <w:rFonts w:hint="eastAsia" w:ascii="方正书宋_GBK" w:eastAsia="方正书宋_GBK"/>
                <w:lang w:val="en-US" w:eastAsia="zh-CN"/>
              </w:rPr>
              <w:t>060206</w:t>
            </w:r>
          </w:p>
        </w:tc>
        <w:tc>
          <w:tcPr>
            <w:tcW w:w="311" w:type="pct"/>
            <w:vAlign w:val="center"/>
          </w:tcPr>
          <w:p w14:paraId="5B1F0470">
            <w:pPr>
              <w:spacing w:line="300" w:lineRule="exact"/>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张</w:t>
            </w:r>
          </w:p>
        </w:tc>
        <w:tc>
          <w:tcPr>
            <w:tcW w:w="311" w:type="pct"/>
            <w:vAlign w:val="center"/>
          </w:tcPr>
          <w:p w14:paraId="3F834F23">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4</w:t>
            </w:r>
          </w:p>
        </w:tc>
        <w:tc>
          <w:tcPr>
            <w:tcW w:w="345" w:type="pct"/>
            <w:vAlign w:val="center"/>
          </w:tcPr>
          <w:p w14:paraId="4A94ADCF">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0.11</w:t>
            </w:r>
          </w:p>
        </w:tc>
        <w:tc>
          <w:tcPr>
            <w:tcW w:w="311" w:type="pct"/>
            <w:vAlign w:val="center"/>
          </w:tcPr>
          <w:p w14:paraId="22B790AA">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0.44</w:t>
            </w:r>
          </w:p>
        </w:tc>
        <w:tc>
          <w:tcPr>
            <w:tcW w:w="311" w:type="pct"/>
            <w:vAlign w:val="center"/>
          </w:tcPr>
          <w:p w14:paraId="209D116F">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0.44</w:t>
            </w:r>
          </w:p>
        </w:tc>
        <w:tc>
          <w:tcPr>
            <w:tcW w:w="311" w:type="pct"/>
            <w:vAlign w:val="center"/>
          </w:tcPr>
          <w:p w14:paraId="7B6D1F5E">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0.44</w:t>
            </w:r>
          </w:p>
        </w:tc>
        <w:tc>
          <w:tcPr>
            <w:tcW w:w="311" w:type="pct"/>
            <w:vAlign w:val="center"/>
          </w:tcPr>
          <w:p w14:paraId="7ED79CAA">
            <w:pPr>
              <w:spacing w:line="300" w:lineRule="exact"/>
              <w:jc w:val="right"/>
              <w:rPr>
                <w:rFonts w:ascii="方正书宋_GBK" w:eastAsia="方正书宋_GBK"/>
              </w:rPr>
            </w:pPr>
          </w:p>
        </w:tc>
        <w:tc>
          <w:tcPr>
            <w:tcW w:w="311" w:type="pct"/>
            <w:vAlign w:val="center"/>
          </w:tcPr>
          <w:p w14:paraId="73510505">
            <w:pPr>
              <w:spacing w:line="300" w:lineRule="exact"/>
              <w:jc w:val="right"/>
              <w:rPr>
                <w:rFonts w:ascii="方正书宋_GBK" w:eastAsia="方正书宋_GBK"/>
              </w:rPr>
            </w:pPr>
          </w:p>
        </w:tc>
        <w:tc>
          <w:tcPr>
            <w:tcW w:w="321" w:type="pct"/>
            <w:vAlign w:val="center"/>
          </w:tcPr>
          <w:p w14:paraId="07CE5135">
            <w:pPr>
              <w:spacing w:line="300" w:lineRule="exact"/>
              <w:jc w:val="right"/>
              <w:rPr>
                <w:rFonts w:ascii="方正书宋_GBK" w:eastAsia="方正书宋_GBK"/>
              </w:rPr>
            </w:pPr>
          </w:p>
        </w:tc>
        <w:tc>
          <w:tcPr>
            <w:tcW w:w="304" w:type="pct"/>
            <w:vAlign w:val="center"/>
          </w:tcPr>
          <w:p w14:paraId="59CF6336">
            <w:pPr>
              <w:spacing w:line="300" w:lineRule="exact"/>
              <w:jc w:val="right"/>
              <w:rPr>
                <w:rFonts w:ascii="方正书宋_GBK" w:eastAsia="方正书宋_GBK"/>
              </w:rPr>
            </w:pPr>
          </w:p>
        </w:tc>
      </w:tr>
      <w:tr w14:paraId="1B9B7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826" w:type="pct"/>
            <w:vAlign w:val="center"/>
          </w:tcPr>
          <w:p w14:paraId="6E7E38F5">
            <w:pPr>
              <w:spacing w:line="300" w:lineRule="exact"/>
              <w:jc w:val="left"/>
              <w:rPr>
                <w:rFonts w:hint="eastAsia" w:ascii="仿宋" w:hAnsi="仿宋" w:eastAsia="仿宋" w:cs="Times New Roman"/>
                <w:kern w:val="2"/>
                <w:sz w:val="21"/>
                <w:szCs w:val="21"/>
                <w:lang w:val="en-US" w:eastAsia="zh-CN" w:bidi="ar-SA"/>
              </w:rPr>
            </w:pPr>
            <w:r>
              <w:rPr>
                <w:rFonts w:hint="eastAsia" w:ascii="仿宋" w:hAnsi="仿宋" w:eastAsia="仿宋"/>
                <w:szCs w:val="21"/>
              </w:rPr>
              <w:t>日常公用经费</w:t>
            </w:r>
          </w:p>
        </w:tc>
        <w:tc>
          <w:tcPr>
            <w:tcW w:w="381" w:type="pct"/>
            <w:vAlign w:val="center"/>
          </w:tcPr>
          <w:p w14:paraId="0A6DAC62">
            <w:pPr>
              <w:spacing w:line="300" w:lineRule="exact"/>
              <w:jc w:val="right"/>
              <w:rPr>
                <w:rFonts w:hint="eastAsia" w:ascii="方正小标宋简体" w:hAnsi="方正小标宋简体" w:eastAsia="方正小标宋简体" w:cs="方正小标宋简体"/>
                <w:sz w:val="21"/>
                <w:szCs w:val="21"/>
              </w:rPr>
            </w:pPr>
            <w:r>
              <w:rPr>
                <w:rFonts w:hint="eastAsia" w:ascii="方正小标宋简体" w:hAnsi="方正小标宋简体" w:eastAsia="方正小标宋简体" w:cs="方正小标宋简体"/>
                <w:sz w:val="21"/>
                <w:szCs w:val="21"/>
                <w:lang w:val="en-US" w:eastAsia="zh-CN"/>
              </w:rPr>
              <w:t>26.84</w:t>
            </w:r>
          </w:p>
        </w:tc>
        <w:tc>
          <w:tcPr>
            <w:tcW w:w="301" w:type="pct"/>
            <w:vAlign w:val="center"/>
          </w:tcPr>
          <w:p w14:paraId="32FAD5E8">
            <w:pPr>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文件柜</w:t>
            </w:r>
          </w:p>
        </w:tc>
        <w:tc>
          <w:tcPr>
            <w:tcW w:w="339" w:type="pct"/>
            <w:vAlign w:val="center"/>
          </w:tcPr>
          <w:p w14:paraId="4A7CCE78">
            <w:pPr>
              <w:keepNext w:val="0"/>
              <w:keepLines w:val="0"/>
              <w:widowControl/>
              <w:suppressLineNumbers w:val="0"/>
              <w:jc w:val="left"/>
            </w:pPr>
            <w:r>
              <w:rPr>
                <w:rFonts w:hint="eastAsia" w:ascii="仿宋" w:hAnsi="仿宋" w:eastAsia="仿宋" w:cs="仿宋"/>
                <w:color w:val="000000"/>
                <w:kern w:val="0"/>
                <w:sz w:val="21"/>
                <w:szCs w:val="21"/>
                <w:lang w:val="en-US" w:eastAsia="zh-CN" w:bidi="ar"/>
              </w:rPr>
              <w:t>A060503</w:t>
            </w:r>
            <w:r>
              <w:rPr>
                <w:rFonts w:ascii="仿宋_GB2312" w:hAnsi="宋体" w:eastAsia="仿宋_GB2312" w:cs="仿宋_GB2312"/>
                <w:color w:val="000000"/>
                <w:kern w:val="0"/>
                <w:sz w:val="24"/>
                <w:szCs w:val="24"/>
                <w:lang w:val="en-US" w:eastAsia="zh-CN" w:bidi="ar"/>
              </w:rPr>
              <w:t xml:space="preserve"> </w:t>
            </w:r>
          </w:p>
          <w:p w14:paraId="6F1B6C1C">
            <w:pPr>
              <w:spacing w:line="300" w:lineRule="exact"/>
              <w:jc w:val="left"/>
              <w:rPr>
                <w:rFonts w:hint="eastAsia" w:ascii="方正小标宋简体" w:hAnsi="方正小标宋简体" w:eastAsia="方正小标宋简体" w:cs="方正小标宋简体"/>
                <w:sz w:val="21"/>
                <w:szCs w:val="21"/>
              </w:rPr>
            </w:pPr>
          </w:p>
        </w:tc>
        <w:tc>
          <w:tcPr>
            <w:tcW w:w="311" w:type="pct"/>
            <w:vAlign w:val="center"/>
          </w:tcPr>
          <w:p w14:paraId="452EE4F3">
            <w:pPr>
              <w:spacing w:line="300" w:lineRule="exact"/>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组</w:t>
            </w:r>
          </w:p>
        </w:tc>
        <w:tc>
          <w:tcPr>
            <w:tcW w:w="311" w:type="pct"/>
            <w:vAlign w:val="center"/>
          </w:tcPr>
          <w:p w14:paraId="1A7C8D9B">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2</w:t>
            </w:r>
          </w:p>
        </w:tc>
        <w:tc>
          <w:tcPr>
            <w:tcW w:w="345" w:type="pct"/>
            <w:vAlign w:val="center"/>
          </w:tcPr>
          <w:p w14:paraId="2FDFE4B8">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0.75</w:t>
            </w:r>
          </w:p>
        </w:tc>
        <w:tc>
          <w:tcPr>
            <w:tcW w:w="311" w:type="pct"/>
            <w:vAlign w:val="center"/>
          </w:tcPr>
          <w:p w14:paraId="6C970668">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0.15</w:t>
            </w:r>
          </w:p>
        </w:tc>
        <w:tc>
          <w:tcPr>
            <w:tcW w:w="311" w:type="pct"/>
            <w:vAlign w:val="center"/>
          </w:tcPr>
          <w:p w14:paraId="30770D28">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0.15</w:t>
            </w:r>
          </w:p>
        </w:tc>
        <w:tc>
          <w:tcPr>
            <w:tcW w:w="311" w:type="pct"/>
            <w:vAlign w:val="center"/>
          </w:tcPr>
          <w:p w14:paraId="7BAB2F33">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0.15</w:t>
            </w:r>
          </w:p>
        </w:tc>
        <w:tc>
          <w:tcPr>
            <w:tcW w:w="311" w:type="pct"/>
            <w:vAlign w:val="center"/>
          </w:tcPr>
          <w:p w14:paraId="5E18B5B9">
            <w:pPr>
              <w:spacing w:line="300" w:lineRule="exact"/>
              <w:jc w:val="right"/>
              <w:rPr>
                <w:rFonts w:ascii="方正书宋_GBK" w:eastAsia="方正书宋_GBK"/>
              </w:rPr>
            </w:pPr>
          </w:p>
        </w:tc>
        <w:tc>
          <w:tcPr>
            <w:tcW w:w="311" w:type="pct"/>
            <w:vAlign w:val="center"/>
          </w:tcPr>
          <w:p w14:paraId="5D73A6CD">
            <w:pPr>
              <w:spacing w:line="300" w:lineRule="exact"/>
              <w:jc w:val="right"/>
              <w:rPr>
                <w:rFonts w:ascii="方正书宋_GBK" w:eastAsia="方正书宋_GBK"/>
              </w:rPr>
            </w:pPr>
          </w:p>
        </w:tc>
        <w:tc>
          <w:tcPr>
            <w:tcW w:w="321" w:type="pct"/>
            <w:vAlign w:val="center"/>
          </w:tcPr>
          <w:p w14:paraId="2A6ABB8B">
            <w:pPr>
              <w:spacing w:line="300" w:lineRule="exact"/>
              <w:jc w:val="right"/>
              <w:rPr>
                <w:rFonts w:ascii="方正书宋_GBK" w:eastAsia="方正书宋_GBK"/>
              </w:rPr>
            </w:pPr>
          </w:p>
        </w:tc>
        <w:tc>
          <w:tcPr>
            <w:tcW w:w="304" w:type="pct"/>
            <w:vAlign w:val="center"/>
          </w:tcPr>
          <w:p w14:paraId="13AA6130">
            <w:pPr>
              <w:spacing w:line="300" w:lineRule="exact"/>
              <w:jc w:val="right"/>
              <w:rPr>
                <w:rFonts w:ascii="方正书宋_GBK" w:eastAsia="方正书宋_GBK"/>
              </w:rPr>
            </w:pPr>
          </w:p>
        </w:tc>
      </w:tr>
      <w:tr w14:paraId="32164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6" w:type="pct"/>
            <w:vAlign w:val="center"/>
          </w:tcPr>
          <w:p w14:paraId="5DFA1563">
            <w:pPr>
              <w:spacing w:line="300" w:lineRule="exact"/>
              <w:jc w:val="left"/>
              <w:rPr>
                <w:rFonts w:hint="eastAsia" w:ascii="仿宋" w:hAnsi="仿宋" w:eastAsia="仿宋" w:cs="Times New Roman"/>
                <w:kern w:val="2"/>
                <w:sz w:val="21"/>
                <w:szCs w:val="21"/>
                <w:lang w:val="en-US" w:eastAsia="zh-CN" w:bidi="ar-SA"/>
              </w:rPr>
            </w:pPr>
            <w:r>
              <w:rPr>
                <w:rFonts w:hint="eastAsia" w:ascii="仿宋" w:hAnsi="仿宋" w:eastAsia="仿宋"/>
                <w:szCs w:val="21"/>
              </w:rPr>
              <w:t>日常公用经费</w:t>
            </w:r>
          </w:p>
        </w:tc>
        <w:tc>
          <w:tcPr>
            <w:tcW w:w="381" w:type="pct"/>
            <w:vAlign w:val="center"/>
          </w:tcPr>
          <w:p w14:paraId="312DA893">
            <w:pPr>
              <w:spacing w:line="300" w:lineRule="exact"/>
              <w:jc w:val="right"/>
              <w:rPr>
                <w:rFonts w:hint="eastAsia" w:ascii="仿宋" w:hAnsi="仿宋" w:eastAsia="仿宋" w:cs="Times New Roman"/>
                <w:kern w:val="2"/>
                <w:sz w:val="21"/>
                <w:szCs w:val="21"/>
                <w:lang w:val="en-US" w:eastAsia="zh-CN" w:bidi="ar-SA"/>
              </w:rPr>
            </w:pPr>
            <w:r>
              <w:rPr>
                <w:rFonts w:hint="eastAsia" w:ascii="方正小标宋简体" w:hAnsi="方正小标宋简体" w:eastAsia="方正小标宋简体" w:cs="方正小标宋简体"/>
                <w:sz w:val="21"/>
                <w:szCs w:val="21"/>
                <w:lang w:val="en-US" w:eastAsia="zh-CN"/>
              </w:rPr>
              <w:t>26.84</w:t>
            </w:r>
          </w:p>
        </w:tc>
        <w:tc>
          <w:tcPr>
            <w:tcW w:w="301" w:type="pct"/>
            <w:vAlign w:val="center"/>
          </w:tcPr>
          <w:p w14:paraId="1F263F1A">
            <w:pPr>
              <w:spacing w:line="300" w:lineRule="exact"/>
              <w:jc w:val="left"/>
              <w:rPr>
                <w:rFonts w:hint="eastAsia" w:ascii="仿宋" w:hAnsi="仿宋" w:eastAsia="仿宋" w:cs="Times New Roman"/>
                <w:kern w:val="2"/>
                <w:sz w:val="21"/>
                <w:szCs w:val="21"/>
                <w:lang w:val="en-US" w:eastAsia="zh-CN" w:bidi="ar-SA"/>
              </w:rPr>
            </w:pPr>
            <w:r>
              <w:rPr>
                <w:rFonts w:hint="eastAsia" w:ascii="仿宋" w:hAnsi="仿宋" w:eastAsia="仿宋"/>
                <w:szCs w:val="21"/>
              </w:rPr>
              <w:t>复印纸</w:t>
            </w:r>
          </w:p>
        </w:tc>
        <w:tc>
          <w:tcPr>
            <w:tcW w:w="339" w:type="pct"/>
            <w:vAlign w:val="center"/>
          </w:tcPr>
          <w:p w14:paraId="446230D7">
            <w:pPr>
              <w:spacing w:line="300" w:lineRule="exact"/>
              <w:jc w:val="left"/>
              <w:rPr>
                <w:rFonts w:hint="eastAsia" w:ascii="仿宋" w:hAnsi="仿宋" w:eastAsia="仿宋" w:cs="Times New Roman"/>
                <w:kern w:val="2"/>
                <w:sz w:val="21"/>
                <w:szCs w:val="21"/>
                <w:lang w:val="en-US" w:eastAsia="zh-CN" w:bidi="ar-SA"/>
              </w:rPr>
            </w:pPr>
            <w:r>
              <w:rPr>
                <w:rFonts w:ascii="仿宋" w:hAnsi="仿宋" w:eastAsia="仿宋"/>
                <w:szCs w:val="21"/>
              </w:rPr>
              <w:t>A090101</w:t>
            </w:r>
          </w:p>
        </w:tc>
        <w:tc>
          <w:tcPr>
            <w:tcW w:w="311" w:type="pct"/>
            <w:vAlign w:val="center"/>
          </w:tcPr>
          <w:p w14:paraId="769F13AC">
            <w:pPr>
              <w:spacing w:line="30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箱</w:t>
            </w:r>
          </w:p>
        </w:tc>
        <w:tc>
          <w:tcPr>
            <w:tcW w:w="311" w:type="pct"/>
            <w:vAlign w:val="center"/>
          </w:tcPr>
          <w:p w14:paraId="5FF923BC">
            <w:pPr>
              <w:spacing w:line="300" w:lineRule="exact"/>
              <w:jc w:val="right"/>
              <w:rPr>
                <w:rFonts w:ascii="仿宋" w:hAnsi="仿宋" w:eastAsia="仿宋" w:cs="Times New Roman"/>
                <w:kern w:val="2"/>
                <w:sz w:val="21"/>
                <w:szCs w:val="21"/>
                <w:lang w:val="en-US" w:eastAsia="zh-CN" w:bidi="ar-SA"/>
              </w:rPr>
            </w:pPr>
            <w:r>
              <w:rPr>
                <w:rFonts w:hint="eastAsia" w:ascii="仿宋" w:hAnsi="仿宋" w:eastAsia="仿宋"/>
                <w:szCs w:val="21"/>
                <w:lang w:val="en-US" w:eastAsia="zh-CN"/>
              </w:rPr>
              <w:t>5</w:t>
            </w:r>
            <w:r>
              <w:rPr>
                <w:rFonts w:ascii="仿宋" w:hAnsi="仿宋" w:eastAsia="仿宋"/>
                <w:szCs w:val="21"/>
              </w:rPr>
              <w:t>0.00</w:t>
            </w:r>
          </w:p>
        </w:tc>
        <w:tc>
          <w:tcPr>
            <w:tcW w:w="345" w:type="pct"/>
            <w:vAlign w:val="center"/>
          </w:tcPr>
          <w:p w14:paraId="2D85DF7D">
            <w:pPr>
              <w:spacing w:line="300" w:lineRule="exact"/>
              <w:jc w:val="right"/>
              <w:rPr>
                <w:rFonts w:hint="default" w:ascii="仿宋" w:hAnsi="仿宋" w:eastAsia="仿宋" w:cs="Times New Roman"/>
                <w:kern w:val="2"/>
                <w:sz w:val="21"/>
                <w:szCs w:val="21"/>
                <w:lang w:val="en-US" w:eastAsia="zh-CN" w:bidi="ar-SA"/>
              </w:rPr>
            </w:pPr>
            <w:r>
              <w:rPr>
                <w:rFonts w:ascii="仿宋" w:hAnsi="仿宋" w:eastAsia="仿宋"/>
                <w:szCs w:val="21"/>
              </w:rPr>
              <w:t>0.02</w:t>
            </w:r>
          </w:p>
        </w:tc>
        <w:tc>
          <w:tcPr>
            <w:tcW w:w="311" w:type="pct"/>
            <w:vAlign w:val="center"/>
          </w:tcPr>
          <w:p w14:paraId="1388643C">
            <w:pPr>
              <w:spacing w:line="300" w:lineRule="exact"/>
              <w:jc w:val="right"/>
              <w:rPr>
                <w:rFonts w:ascii="仿宋" w:hAnsi="仿宋" w:eastAsia="仿宋" w:cs="Times New Roman"/>
                <w:kern w:val="2"/>
                <w:sz w:val="21"/>
                <w:szCs w:val="21"/>
                <w:lang w:val="en-US" w:eastAsia="zh-CN" w:bidi="ar-SA"/>
              </w:rPr>
            </w:pPr>
            <w:r>
              <w:rPr>
                <w:rFonts w:ascii="仿宋" w:hAnsi="仿宋" w:eastAsia="仿宋"/>
                <w:szCs w:val="21"/>
              </w:rPr>
              <w:t>1.00</w:t>
            </w:r>
          </w:p>
        </w:tc>
        <w:tc>
          <w:tcPr>
            <w:tcW w:w="311" w:type="pct"/>
            <w:vAlign w:val="center"/>
          </w:tcPr>
          <w:p w14:paraId="51B35B25">
            <w:pPr>
              <w:spacing w:line="300" w:lineRule="exact"/>
              <w:jc w:val="right"/>
              <w:rPr>
                <w:rFonts w:hint="default" w:ascii="仿宋" w:hAnsi="仿宋" w:eastAsia="仿宋" w:cs="Times New Roman"/>
                <w:kern w:val="2"/>
                <w:sz w:val="21"/>
                <w:szCs w:val="21"/>
                <w:lang w:val="en-US" w:eastAsia="zh-CN" w:bidi="ar-SA"/>
              </w:rPr>
            </w:pPr>
            <w:r>
              <w:rPr>
                <w:rFonts w:ascii="仿宋" w:hAnsi="仿宋" w:eastAsia="仿宋"/>
                <w:szCs w:val="21"/>
              </w:rPr>
              <w:t>1.00</w:t>
            </w:r>
          </w:p>
        </w:tc>
        <w:tc>
          <w:tcPr>
            <w:tcW w:w="311" w:type="pct"/>
            <w:vAlign w:val="center"/>
          </w:tcPr>
          <w:p w14:paraId="1BBD7D1F">
            <w:pPr>
              <w:spacing w:line="300" w:lineRule="exact"/>
              <w:jc w:val="right"/>
              <w:rPr>
                <w:rFonts w:hint="default" w:ascii="仿宋" w:hAnsi="仿宋" w:eastAsia="仿宋" w:cs="Times New Roman"/>
                <w:kern w:val="2"/>
                <w:sz w:val="21"/>
                <w:szCs w:val="21"/>
                <w:lang w:val="en-US" w:eastAsia="zh-CN" w:bidi="ar-SA"/>
              </w:rPr>
            </w:pPr>
            <w:r>
              <w:rPr>
                <w:rFonts w:ascii="仿宋" w:hAnsi="仿宋" w:eastAsia="仿宋"/>
                <w:szCs w:val="21"/>
              </w:rPr>
              <w:t>1.00</w:t>
            </w:r>
          </w:p>
        </w:tc>
        <w:tc>
          <w:tcPr>
            <w:tcW w:w="311" w:type="pct"/>
            <w:vAlign w:val="center"/>
          </w:tcPr>
          <w:p w14:paraId="58985A1D">
            <w:pPr>
              <w:spacing w:line="300" w:lineRule="exact"/>
              <w:jc w:val="right"/>
              <w:rPr>
                <w:rFonts w:ascii="仿宋" w:hAnsi="仿宋" w:eastAsia="仿宋" w:cs="Times New Roman"/>
                <w:kern w:val="2"/>
                <w:sz w:val="21"/>
                <w:szCs w:val="21"/>
                <w:lang w:val="en-US" w:eastAsia="zh-CN" w:bidi="ar-SA"/>
              </w:rPr>
            </w:pPr>
          </w:p>
        </w:tc>
        <w:tc>
          <w:tcPr>
            <w:tcW w:w="311" w:type="pct"/>
            <w:vAlign w:val="center"/>
          </w:tcPr>
          <w:p w14:paraId="76529DB0">
            <w:pPr>
              <w:spacing w:line="300" w:lineRule="exact"/>
              <w:jc w:val="right"/>
              <w:rPr>
                <w:rFonts w:ascii="仿宋" w:hAnsi="仿宋" w:eastAsia="仿宋" w:cs="Times New Roman"/>
                <w:kern w:val="2"/>
                <w:sz w:val="21"/>
                <w:szCs w:val="21"/>
                <w:lang w:val="en-US" w:eastAsia="zh-CN" w:bidi="ar-SA"/>
              </w:rPr>
            </w:pPr>
          </w:p>
        </w:tc>
        <w:tc>
          <w:tcPr>
            <w:tcW w:w="321" w:type="pct"/>
            <w:vAlign w:val="center"/>
          </w:tcPr>
          <w:p w14:paraId="4BEAD4FD">
            <w:pPr>
              <w:spacing w:line="300" w:lineRule="exact"/>
              <w:jc w:val="right"/>
              <w:rPr>
                <w:rFonts w:ascii="仿宋" w:hAnsi="仿宋" w:eastAsia="仿宋" w:cs="Times New Roman"/>
                <w:kern w:val="2"/>
                <w:sz w:val="21"/>
                <w:szCs w:val="21"/>
                <w:lang w:val="en-US" w:eastAsia="zh-CN" w:bidi="ar-SA"/>
              </w:rPr>
            </w:pPr>
          </w:p>
        </w:tc>
        <w:tc>
          <w:tcPr>
            <w:tcW w:w="304" w:type="pct"/>
            <w:vAlign w:val="center"/>
          </w:tcPr>
          <w:p w14:paraId="211599D8">
            <w:pPr>
              <w:spacing w:line="300" w:lineRule="exact"/>
              <w:jc w:val="right"/>
              <w:rPr>
                <w:rFonts w:ascii="方正书宋_GBK" w:eastAsia="方正书宋_GBK"/>
              </w:rPr>
            </w:pPr>
          </w:p>
        </w:tc>
      </w:tr>
      <w:tr w14:paraId="59A8A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6" w:type="pct"/>
            <w:vAlign w:val="center"/>
          </w:tcPr>
          <w:p w14:paraId="29C37DA9">
            <w:pPr>
              <w:spacing w:line="300" w:lineRule="exact"/>
              <w:jc w:val="left"/>
              <w:rPr>
                <w:rFonts w:hint="eastAsia" w:ascii="仿宋" w:hAnsi="仿宋" w:eastAsia="仿宋"/>
                <w:szCs w:val="21"/>
              </w:rPr>
            </w:pPr>
            <w:r>
              <w:rPr>
                <w:rFonts w:hint="eastAsia" w:ascii="仿宋" w:hAnsi="仿宋" w:eastAsia="仿宋"/>
                <w:szCs w:val="21"/>
              </w:rPr>
              <w:t>日常公用经费</w:t>
            </w:r>
          </w:p>
        </w:tc>
        <w:tc>
          <w:tcPr>
            <w:tcW w:w="381" w:type="pct"/>
            <w:vAlign w:val="center"/>
          </w:tcPr>
          <w:p w14:paraId="1B739286">
            <w:pPr>
              <w:spacing w:line="300" w:lineRule="exact"/>
              <w:jc w:val="right"/>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26.84</w:t>
            </w:r>
          </w:p>
        </w:tc>
        <w:tc>
          <w:tcPr>
            <w:tcW w:w="301" w:type="pct"/>
            <w:vAlign w:val="center"/>
          </w:tcPr>
          <w:p w14:paraId="5AA31D53">
            <w:pPr>
              <w:spacing w:line="300" w:lineRule="exact"/>
              <w:jc w:val="left"/>
              <w:rPr>
                <w:rFonts w:hint="eastAsia" w:ascii="仿宋" w:hAnsi="仿宋" w:eastAsia="仿宋"/>
                <w:szCs w:val="21"/>
                <w:lang w:eastAsia="zh-CN"/>
              </w:rPr>
            </w:pPr>
            <w:r>
              <w:rPr>
                <w:rFonts w:hint="eastAsia" w:ascii="仿宋" w:hAnsi="仿宋" w:eastAsia="仿宋"/>
                <w:szCs w:val="21"/>
                <w:lang w:eastAsia="zh-CN"/>
              </w:rPr>
              <w:t>椅子</w:t>
            </w:r>
          </w:p>
        </w:tc>
        <w:tc>
          <w:tcPr>
            <w:tcW w:w="339" w:type="pct"/>
            <w:vAlign w:val="center"/>
          </w:tcPr>
          <w:p w14:paraId="38FE6EFF">
            <w:pPr>
              <w:spacing w:line="300" w:lineRule="exact"/>
              <w:jc w:val="left"/>
              <w:rPr>
                <w:rFonts w:ascii="仿宋" w:hAnsi="仿宋" w:eastAsia="仿宋"/>
                <w:szCs w:val="21"/>
              </w:rPr>
            </w:pPr>
            <w:r>
              <w:rPr>
                <w:rFonts w:ascii="方正书宋_GBK" w:eastAsia="方正书宋_GBK"/>
              </w:rPr>
              <w:t>A</w:t>
            </w:r>
            <w:r>
              <w:rPr>
                <w:rFonts w:hint="eastAsia" w:ascii="方正书宋_GBK" w:eastAsia="方正书宋_GBK"/>
                <w:lang w:val="en-US" w:eastAsia="zh-CN"/>
              </w:rPr>
              <w:t>060303</w:t>
            </w:r>
          </w:p>
        </w:tc>
        <w:tc>
          <w:tcPr>
            <w:tcW w:w="311" w:type="pct"/>
            <w:vAlign w:val="center"/>
          </w:tcPr>
          <w:p w14:paraId="36961D26">
            <w:pPr>
              <w:spacing w:line="300" w:lineRule="exact"/>
              <w:jc w:val="center"/>
              <w:rPr>
                <w:rFonts w:hint="eastAsia" w:ascii="仿宋" w:hAnsi="仿宋" w:eastAsia="仿宋"/>
                <w:szCs w:val="21"/>
                <w:lang w:eastAsia="zh-CN"/>
              </w:rPr>
            </w:pPr>
            <w:r>
              <w:rPr>
                <w:rFonts w:hint="eastAsia" w:ascii="仿宋" w:hAnsi="仿宋" w:eastAsia="仿宋"/>
                <w:szCs w:val="21"/>
                <w:lang w:eastAsia="zh-CN"/>
              </w:rPr>
              <w:t>把</w:t>
            </w:r>
          </w:p>
        </w:tc>
        <w:tc>
          <w:tcPr>
            <w:tcW w:w="311" w:type="pct"/>
            <w:vAlign w:val="center"/>
          </w:tcPr>
          <w:p w14:paraId="0556B4D6">
            <w:pPr>
              <w:spacing w:line="300" w:lineRule="exact"/>
              <w:jc w:val="right"/>
              <w:rPr>
                <w:rFonts w:hint="eastAsia" w:ascii="仿宋" w:hAnsi="仿宋" w:eastAsia="仿宋"/>
                <w:szCs w:val="21"/>
                <w:lang w:val="en-US" w:eastAsia="zh-CN"/>
              </w:rPr>
            </w:pPr>
            <w:r>
              <w:rPr>
                <w:rFonts w:hint="eastAsia" w:ascii="仿宋" w:hAnsi="仿宋" w:eastAsia="仿宋"/>
                <w:szCs w:val="21"/>
                <w:lang w:val="en-US" w:eastAsia="zh-CN"/>
              </w:rPr>
              <w:t>4</w:t>
            </w:r>
          </w:p>
        </w:tc>
        <w:tc>
          <w:tcPr>
            <w:tcW w:w="345" w:type="pct"/>
            <w:vAlign w:val="center"/>
          </w:tcPr>
          <w:p w14:paraId="43F04322">
            <w:pPr>
              <w:spacing w:line="300" w:lineRule="exact"/>
              <w:jc w:val="right"/>
              <w:rPr>
                <w:rFonts w:hint="default" w:ascii="仿宋" w:hAnsi="仿宋" w:eastAsia="仿宋"/>
                <w:szCs w:val="21"/>
                <w:lang w:val="en-US" w:eastAsia="zh-CN"/>
              </w:rPr>
            </w:pPr>
            <w:r>
              <w:rPr>
                <w:rFonts w:hint="eastAsia" w:ascii="仿宋" w:hAnsi="仿宋" w:eastAsia="仿宋"/>
                <w:szCs w:val="21"/>
                <w:lang w:val="en-US" w:eastAsia="zh-CN"/>
              </w:rPr>
              <w:t>0.05</w:t>
            </w:r>
          </w:p>
        </w:tc>
        <w:tc>
          <w:tcPr>
            <w:tcW w:w="311" w:type="pct"/>
            <w:vAlign w:val="center"/>
          </w:tcPr>
          <w:p w14:paraId="27EF06F5">
            <w:pPr>
              <w:spacing w:line="300" w:lineRule="exact"/>
              <w:jc w:val="right"/>
              <w:rPr>
                <w:rFonts w:hint="default" w:ascii="仿宋" w:hAnsi="仿宋" w:eastAsia="仿宋"/>
                <w:szCs w:val="21"/>
                <w:lang w:val="en-US" w:eastAsia="zh-CN"/>
              </w:rPr>
            </w:pPr>
            <w:r>
              <w:rPr>
                <w:rFonts w:hint="eastAsia" w:ascii="仿宋" w:hAnsi="仿宋" w:eastAsia="仿宋"/>
                <w:szCs w:val="21"/>
                <w:lang w:val="en-US" w:eastAsia="zh-CN"/>
              </w:rPr>
              <w:t>0.20</w:t>
            </w:r>
          </w:p>
        </w:tc>
        <w:tc>
          <w:tcPr>
            <w:tcW w:w="311" w:type="pct"/>
            <w:vAlign w:val="center"/>
          </w:tcPr>
          <w:p w14:paraId="1772DCA4">
            <w:pPr>
              <w:spacing w:line="300" w:lineRule="exact"/>
              <w:jc w:val="right"/>
              <w:rPr>
                <w:rFonts w:hint="default" w:ascii="仿宋" w:hAnsi="仿宋" w:eastAsia="仿宋"/>
                <w:szCs w:val="21"/>
                <w:lang w:val="en-US" w:eastAsia="zh-CN"/>
              </w:rPr>
            </w:pPr>
            <w:r>
              <w:rPr>
                <w:rFonts w:hint="eastAsia" w:ascii="仿宋" w:hAnsi="仿宋" w:eastAsia="仿宋"/>
                <w:szCs w:val="21"/>
                <w:lang w:val="en-US" w:eastAsia="zh-CN"/>
              </w:rPr>
              <w:t>0.20</w:t>
            </w:r>
          </w:p>
        </w:tc>
        <w:tc>
          <w:tcPr>
            <w:tcW w:w="311" w:type="pct"/>
            <w:vAlign w:val="center"/>
          </w:tcPr>
          <w:p w14:paraId="5D81A580">
            <w:pPr>
              <w:spacing w:line="300" w:lineRule="exact"/>
              <w:jc w:val="right"/>
              <w:rPr>
                <w:rFonts w:hint="default" w:ascii="仿宋" w:hAnsi="仿宋" w:eastAsia="仿宋"/>
                <w:szCs w:val="21"/>
                <w:lang w:val="en-US" w:eastAsia="zh-CN"/>
              </w:rPr>
            </w:pPr>
            <w:r>
              <w:rPr>
                <w:rFonts w:hint="eastAsia" w:ascii="仿宋" w:hAnsi="仿宋" w:eastAsia="仿宋"/>
                <w:szCs w:val="21"/>
                <w:lang w:val="en-US" w:eastAsia="zh-CN"/>
              </w:rPr>
              <w:t>0.20</w:t>
            </w:r>
          </w:p>
        </w:tc>
        <w:tc>
          <w:tcPr>
            <w:tcW w:w="311" w:type="pct"/>
            <w:vAlign w:val="center"/>
          </w:tcPr>
          <w:p w14:paraId="0B8A6CED">
            <w:pPr>
              <w:spacing w:line="300" w:lineRule="exact"/>
              <w:jc w:val="right"/>
              <w:rPr>
                <w:rFonts w:ascii="仿宋" w:hAnsi="仿宋" w:eastAsia="仿宋" w:cs="Times New Roman"/>
                <w:kern w:val="2"/>
                <w:sz w:val="21"/>
                <w:szCs w:val="21"/>
                <w:lang w:val="en-US" w:eastAsia="zh-CN" w:bidi="ar-SA"/>
              </w:rPr>
            </w:pPr>
          </w:p>
        </w:tc>
        <w:tc>
          <w:tcPr>
            <w:tcW w:w="311" w:type="pct"/>
            <w:vAlign w:val="center"/>
          </w:tcPr>
          <w:p w14:paraId="7B9963D7">
            <w:pPr>
              <w:spacing w:line="300" w:lineRule="exact"/>
              <w:jc w:val="right"/>
              <w:rPr>
                <w:rFonts w:ascii="仿宋" w:hAnsi="仿宋" w:eastAsia="仿宋" w:cs="Times New Roman"/>
                <w:kern w:val="2"/>
                <w:sz w:val="21"/>
                <w:szCs w:val="21"/>
                <w:lang w:val="en-US" w:eastAsia="zh-CN" w:bidi="ar-SA"/>
              </w:rPr>
            </w:pPr>
          </w:p>
        </w:tc>
        <w:tc>
          <w:tcPr>
            <w:tcW w:w="321" w:type="pct"/>
            <w:vAlign w:val="center"/>
          </w:tcPr>
          <w:p w14:paraId="590CD777">
            <w:pPr>
              <w:spacing w:line="300" w:lineRule="exact"/>
              <w:jc w:val="right"/>
              <w:rPr>
                <w:rFonts w:ascii="仿宋" w:hAnsi="仿宋" w:eastAsia="仿宋" w:cs="Times New Roman"/>
                <w:kern w:val="2"/>
                <w:sz w:val="21"/>
                <w:szCs w:val="21"/>
                <w:lang w:val="en-US" w:eastAsia="zh-CN" w:bidi="ar-SA"/>
              </w:rPr>
            </w:pPr>
          </w:p>
        </w:tc>
        <w:tc>
          <w:tcPr>
            <w:tcW w:w="304" w:type="pct"/>
            <w:vAlign w:val="center"/>
          </w:tcPr>
          <w:p w14:paraId="6B83E568">
            <w:pPr>
              <w:spacing w:line="300" w:lineRule="exact"/>
              <w:jc w:val="right"/>
              <w:rPr>
                <w:rFonts w:ascii="方正书宋_GBK" w:eastAsia="方正书宋_GBK"/>
              </w:rPr>
            </w:pPr>
          </w:p>
        </w:tc>
      </w:tr>
      <w:tr w14:paraId="41B2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09A8442C">
            <w:pPr>
              <w:spacing w:line="300" w:lineRule="exact"/>
              <w:jc w:val="left"/>
              <w:rPr>
                <w:rFonts w:hint="eastAsia" w:ascii="仿宋" w:hAnsi="仿宋" w:eastAsia="仿宋" w:cs="Times New Roman"/>
                <w:kern w:val="2"/>
                <w:sz w:val="21"/>
                <w:szCs w:val="21"/>
                <w:lang w:val="en-US" w:eastAsia="zh-CN" w:bidi="ar-SA"/>
              </w:rPr>
            </w:pPr>
            <w:r>
              <w:rPr>
                <w:rFonts w:hint="eastAsia" w:ascii="仿宋" w:hAnsi="仿宋" w:eastAsia="仿宋"/>
                <w:szCs w:val="21"/>
              </w:rPr>
              <w:t>日常公用经费</w:t>
            </w:r>
          </w:p>
        </w:tc>
        <w:tc>
          <w:tcPr>
            <w:tcW w:w="0" w:type="auto"/>
            <w:vAlign w:val="center"/>
          </w:tcPr>
          <w:p w14:paraId="5F27B392">
            <w:pPr>
              <w:spacing w:line="300" w:lineRule="exact"/>
              <w:jc w:val="right"/>
              <w:rPr>
                <w:rFonts w:hint="eastAsia" w:ascii="仿宋" w:hAnsi="仿宋" w:eastAsia="仿宋" w:cs="Times New Roman"/>
                <w:kern w:val="2"/>
                <w:sz w:val="21"/>
                <w:szCs w:val="21"/>
                <w:lang w:val="en-US" w:eastAsia="zh-CN" w:bidi="ar-SA"/>
              </w:rPr>
            </w:pPr>
            <w:r>
              <w:rPr>
                <w:rFonts w:hint="eastAsia" w:ascii="方正小标宋简体" w:hAnsi="方正小标宋简体" w:eastAsia="方正小标宋简体" w:cs="方正小标宋简体"/>
                <w:sz w:val="21"/>
                <w:szCs w:val="21"/>
                <w:lang w:val="en-US" w:eastAsia="zh-CN"/>
              </w:rPr>
              <w:t>26.84</w:t>
            </w:r>
          </w:p>
        </w:tc>
        <w:tc>
          <w:tcPr>
            <w:tcW w:w="0" w:type="auto"/>
            <w:vAlign w:val="center"/>
          </w:tcPr>
          <w:p w14:paraId="7431A3AE">
            <w:pPr>
              <w:spacing w:line="30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eastAsia="zh-CN"/>
              </w:rPr>
              <w:t>硒</w:t>
            </w:r>
            <w:r>
              <w:rPr>
                <w:rFonts w:hint="eastAsia" w:ascii="仿宋" w:hAnsi="仿宋" w:eastAsia="仿宋"/>
                <w:szCs w:val="21"/>
                <w:lang w:val="en-US" w:eastAsia="zh-CN"/>
              </w:rPr>
              <w:t xml:space="preserve">  </w:t>
            </w:r>
            <w:r>
              <w:rPr>
                <w:rFonts w:hint="eastAsia" w:ascii="仿宋" w:hAnsi="仿宋" w:eastAsia="仿宋"/>
                <w:szCs w:val="21"/>
                <w:lang w:eastAsia="zh-CN"/>
              </w:rPr>
              <w:t>鼓</w:t>
            </w:r>
          </w:p>
        </w:tc>
        <w:tc>
          <w:tcPr>
            <w:tcW w:w="0" w:type="auto"/>
            <w:vAlign w:val="center"/>
          </w:tcPr>
          <w:p w14:paraId="38A36793">
            <w:pPr>
              <w:spacing w:line="300" w:lineRule="exact"/>
              <w:jc w:val="left"/>
              <w:rPr>
                <w:rFonts w:hint="eastAsia" w:ascii="仿宋" w:hAnsi="仿宋" w:eastAsia="仿宋" w:cs="Times New Roman"/>
                <w:kern w:val="2"/>
                <w:sz w:val="21"/>
                <w:szCs w:val="21"/>
                <w:lang w:val="en-US" w:eastAsia="zh-CN" w:bidi="ar-SA"/>
              </w:rPr>
            </w:pPr>
            <w:r>
              <w:rPr>
                <w:rFonts w:ascii="仿宋" w:hAnsi="仿宋" w:eastAsia="仿宋"/>
                <w:szCs w:val="21"/>
              </w:rPr>
              <w:t>A0902</w:t>
            </w:r>
          </w:p>
        </w:tc>
        <w:tc>
          <w:tcPr>
            <w:tcW w:w="0" w:type="auto"/>
            <w:vAlign w:val="center"/>
          </w:tcPr>
          <w:p w14:paraId="2FD6B493">
            <w:pPr>
              <w:spacing w:line="30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套</w:t>
            </w:r>
          </w:p>
        </w:tc>
        <w:tc>
          <w:tcPr>
            <w:tcW w:w="0" w:type="auto"/>
            <w:vAlign w:val="center"/>
          </w:tcPr>
          <w:p w14:paraId="278B06E1">
            <w:pPr>
              <w:spacing w:line="300" w:lineRule="exact"/>
              <w:jc w:val="right"/>
              <w:rPr>
                <w:rFonts w:ascii="仿宋" w:hAnsi="仿宋" w:eastAsia="仿宋" w:cs="Times New Roman"/>
                <w:kern w:val="2"/>
                <w:sz w:val="21"/>
                <w:szCs w:val="21"/>
                <w:lang w:val="en-US" w:eastAsia="zh-CN" w:bidi="ar-SA"/>
              </w:rPr>
            </w:pPr>
            <w:r>
              <w:rPr>
                <w:rFonts w:hint="eastAsia" w:ascii="仿宋" w:hAnsi="仿宋" w:eastAsia="仿宋"/>
                <w:szCs w:val="21"/>
                <w:lang w:val="en-US" w:eastAsia="zh-CN"/>
              </w:rPr>
              <w:t>30</w:t>
            </w:r>
            <w:r>
              <w:rPr>
                <w:rFonts w:ascii="仿宋" w:hAnsi="仿宋" w:eastAsia="仿宋"/>
                <w:szCs w:val="21"/>
              </w:rPr>
              <w:t>.00</w:t>
            </w:r>
          </w:p>
        </w:tc>
        <w:tc>
          <w:tcPr>
            <w:tcW w:w="345" w:type="pct"/>
            <w:vAlign w:val="center"/>
          </w:tcPr>
          <w:p w14:paraId="53D7C1D5">
            <w:pPr>
              <w:spacing w:line="300" w:lineRule="exact"/>
              <w:jc w:val="right"/>
              <w:rPr>
                <w:rFonts w:hint="eastAsia" w:ascii="仿宋" w:hAnsi="仿宋" w:eastAsia="仿宋" w:cs="Times New Roman"/>
                <w:kern w:val="2"/>
                <w:sz w:val="21"/>
                <w:szCs w:val="21"/>
                <w:lang w:val="en-US" w:eastAsia="zh-CN" w:bidi="ar-SA"/>
              </w:rPr>
            </w:pPr>
            <w:r>
              <w:rPr>
                <w:rFonts w:ascii="仿宋" w:hAnsi="仿宋" w:eastAsia="仿宋"/>
                <w:szCs w:val="21"/>
              </w:rPr>
              <w:t>0.0</w:t>
            </w:r>
            <w:r>
              <w:rPr>
                <w:rFonts w:hint="eastAsia" w:ascii="仿宋" w:hAnsi="仿宋" w:eastAsia="仿宋"/>
                <w:szCs w:val="21"/>
                <w:lang w:val="en-US" w:eastAsia="zh-CN"/>
              </w:rPr>
              <w:t>2</w:t>
            </w:r>
          </w:p>
        </w:tc>
        <w:tc>
          <w:tcPr>
            <w:tcW w:w="311" w:type="pct"/>
            <w:vAlign w:val="center"/>
          </w:tcPr>
          <w:p w14:paraId="1CC172A3">
            <w:pPr>
              <w:spacing w:line="300" w:lineRule="exact"/>
              <w:jc w:val="right"/>
              <w:rPr>
                <w:rFonts w:hint="default" w:ascii="仿宋" w:hAnsi="仿宋" w:eastAsia="仿宋" w:cs="Times New Roman"/>
                <w:kern w:val="2"/>
                <w:sz w:val="21"/>
                <w:szCs w:val="21"/>
                <w:lang w:val="en-US" w:eastAsia="zh-CN" w:bidi="ar-SA"/>
              </w:rPr>
            </w:pPr>
            <w:r>
              <w:rPr>
                <w:rFonts w:ascii="仿宋" w:hAnsi="仿宋" w:eastAsia="仿宋"/>
                <w:szCs w:val="21"/>
              </w:rPr>
              <w:t>0.</w:t>
            </w:r>
            <w:r>
              <w:rPr>
                <w:rFonts w:hint="eastAsia" w:ascii="仿宋" w:hAnsi="仿宋" w:eastAsia="仿宋"/>
                <w:szCs w:val="21"/>
                <w:lang w:val="en-US" w:eastAsia="zh-CN"/>
              </w:rPr>
              <w:t>60</w:t>
            </w:r>
          </w:p>
        </w:tc>
        <w:tc>
          <w:tcPr>
            <w:tcW w:w="0" w:type="auto"/>
            <w:vAlign w:val="center"/>
          </w:tcPr>
          <w:p w14:paraId="679E95AB">
            <w:pPr>
              <w:spacing w:line="300" w:lineRule="exact"/>
              <w:jc w:val="right"/>
              <w:rPr>
                <w:rFonts w:hint="default" w:ascii="仿宋" w:hAnsi="仿宋" w:eastAsia="仿宋" w:cs="Times New Roman"/>
                <w:kern w:val="2"/>
                <w:sz w:val="21"/>
                <w:szCs w:val="21"/>
                <w:lang w:val="en-US" w:eastAsia="zh-CN" w:bidi="ar-SA"/>
              </w:rPr>
            </w:pPr>
            <w:r>
              <w:rPr>
                <w:rFonts w:ascii="仿宋" w:hAnsi="仿宋" w:eastAsia="仿宋"/>
                <w:szCs w:val="21"/>
              </w:rPr>
              <w:t>0.</w:t>
            </w:r>
            <w:r>
              <w:rPr>
                <w:rFonts w:hint="eastAsia" w:ascii="仿宋" w:hAnsi="仿宋" w:eastAsia="仿宋"/>
                <w:szCs w:val="21"/>
                <w:lang w:val="en-US" w:eastAsia="zh-CN"/>
              </w:rPr>
              <w:t>60</w:t>
            </w:r>
          </w:p>
        </w:tc>
        <w:tc>
          <w:tcPr>
            <w:tcW w:w="0" w:type="auto"/>
            <w:vAlign w:val="center"/>
          </w:tcPr>
          <w:p w14:paraId="5E992093">
            <w:pPr>
              <w:spacing w:line="300" w:lineRule="exact"/>
              <w:jc w:val="right"/>
              <w:rPr>
                <w:rFonts w:hint="default" w:ascii="仿宋" w:hAnsi="仿宋" w:eastAsia="仿宋" w:cs="Times New Roman"/>
                <w:kern w:val="2"/>
                <w:sz w:val="21"/>
                <w:szCs w:val="21"/>
                <w:lang w:val="en-US" w:eastAsia="zh-CN" w:bidi="ar-SA"/>
              </w:rPr>
            </w:pPr>
            <w:r>
              <w:rPr>
                <w:rFonts w:ascii="仿宋" w:hAnsi="仿宋" w:eastAsia="仿宋"/>
                <w:szCs w:val="21"/>
              </w:rPr>
              <w:t>0.</w:t>
            </w:r>
            <w:r>
              <w:rPr>
                <w:rFonts w:hint="eastAsia" w:ascii="仿宋" w:hAnsi="仿宋" w:eastAsia="仿宋"/>
                <w:szCs w:val="21"/>
                <w:lang w:val="en-US" w:eastAsia="zh-CN"/>
              </w:rPr>
              <w:t>60</w:t>
            </w:r>
          </w:p>
        </w:tc>
        <w:tc>
          <w:tcPr>
            <w:tcW w:w="0" w:type="auto"/>
            <w:vAlign w:val="center"/>
          </w:tcPr>
          <w:p w14:paraId="07D33127">
            <w:pPr>
              <w:spacing w:line="300" w:lineRule="exact"/>
              <w:jc w:val="right"/>
              <w:rPr>
                <w:rFonts w:ascii="仿宋" w:hAnsi="仿宋" w:eastAsia="仿宋" w:cs="Times New Roman"/>
                <w:kern w:val="2"/>
                <w:sz w:val="21"/>
                <w:szCs w:val="21"/>
                <w:lang w:val="en-US" w:eastAsia="zh-CN" w:bidi="ar-SA"/>
              </w:rPr>
            </w:pPr>
          </w:p>
        </w:tc>
        <w:tc>
          <w:tcPr>
            <w:tcW w:w="0" w:type="auto"/>
            <w:vAlign w:val="center"/>
          </w:tcPr>
          <w:p w14:paraId="31E50E00">
            <w:pPr>
              <w:spacing w:line="300" w:lineRule="exact"/>
              <w:jc w:val="right"/>
              <w:rPr>
                <w:rFonts w:ascii="仿宋" w:hAnsi="仿宋" w:eastAsia="仿宋" w:cs="Times New Roman"/>
                <w:kern w:val="2"/>
                <w:sz w:val="21"/>
                <w:szCs w:val="21"/>
                <w:lang w:val="en-US" w:eastAsia="zh-CN" w:bidi="ar-SA"/>
              </w:rPr>
            </w:pPr>
          </w:p>
        </w:tc>
        <w:tc>
          <w:tcPr>
            <w:tcW w:w="0" w:type="auto"/>
            <w:vAlign w:val="center"/>
          </w:tcPr>
          <w:p w14:paraId="1B573E7A">
            <w:pPr>
              <w:spacing w:line="300" w:lineRule="exact"/>
              <w:jc w:val="right"/>
              <w:rPr>
                <w:rFonts w:ascii="仿宋" w:hAnsi="仿宋" w:eastAsia="仿宋" w:cs="Times New Roman"/>
                <w:kern w:val="2"/>
                <w:sz w:val="21"/>
                <w:szCs w:val="21"/>
                <w:lang w:val="en-US" w:eastAsia="zh-CN" w:bidi="ar-SA"/>
              </w:rPr>
            </w:pPr>
          </w:p>
        </w:tc>
        <w:tc>
          <w:tcPr>
            <w:tcW w:w="0" w:type="auto"/>
          </w:tcPr>
          <w:p w14:paraId="6D97D99E">
            <w:pPr>
              <w:spacing w:line="300" w:lineRule="exact"/>
              <w:jc w:val="right"/>
              <w:rPr>
                <w:rFonts w:ascii="方正书宋_GBK" w:eastAsia="方正书宋_GBK"/>
              </w:rPr>
            </w:pPr>
          </w:p>
        </w:tc>
      </w:tr>
      <w:tr w14:paraId="0A519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4CFB7684">
            <w:pPr>
              <w:spacing w:line="300" w:lineRule="exact"/>
              <w:jc w:val="left"/>
              <w:rPr>
                <w:rFonts w:hint="eastAsia" w:ascii="仿宋" w:hAnsi="仿宋" w:eastAsia="仿宋"/>
                <w:szCs w:val="21"/>
              </w:rPr>
            </w:pPr>
            <w:r>
              <w:rPr>
                <w:rFonts w:hint="eastAsia" w:ascii="仿宋" w:hAnsi="仿宋" w:eastAsia="仿宋"/>
                <w:szCs w:val="21"/>
              </w:rPr>
              <w:t>日常公用经费</w:t>
            </w:r>
          </w:p>
        </w:tc>
        <w:tc>
          <w:tcPr>
            <w:tcW w:w="0" w:type="auto"/>
            <w:vAlign w:val="center"/>
          </w:tcPr>
          <w:p w14:paraId="2F03E88E">
            <w:pPr>
              <w:spacing w:line="300" w:lineRule="exact"/>
              <w:jc w:val="right"/>
              <w:rPr>
                <w:rFonts w:ascii="仿宋" w:hAnsi="仿宋" w:eastAsia="仿宋"/>
                <w:szCs w:val="21"/>
              </w:rPr>
            </w:pPr>
            <w:r>
              <w:rPr>
                <w:rFonts w:hint="eastAsia" w:ascii="方正小标宋简体" w:hAnsi="方正小标宋简体" w:eastAsia="方正小标宋简体" w:cs="方正小标宋简体"/>
                <w:sz w:val="21"/>
                <w:szCs w:val="21"/>
                <w:lang w:val="en-US" w:eastAsia="zh-CN"/>
              </w:rPr>
              <w:t>26.84</w:t>
            </w:r>
          </w:p>
        </w:tc>
        <w:tc>
          <w:tcPr>
            <w:tcW w:w="0" w:type="auto"/>
            <w:vAlign w:val="center"/>
          </w:tcPr>
          <w:p w14:paraId="1FE12EFE">
            <w:pPr>
              <w:spacing w:line="300" w:lineRule="exact"/>
              <w:jc w:val="center"/>
              <w:rPr>
                <w:rFonts w:hint="eastAsia" w:ascii="仿宋" w:hAnsi="仿宋" w:eastAsia="仿宋"/>
                <w:szCs w:val="21"/>
                <w:lang w:eastAsia="zh-CN"/>
              </w:rPr>
            </w:pPr>
            <w:r>
              <w:rPr>
                <w:rFonts w:hint="eastAsia" w:ascii="仿宋" w:hAnsi="仿宋" w:eastAsia="仿宋"/>
                <w:szCs w:val="21"/>
                <w:lang w:eastAsia="zh-CN"/>
              </w:rPr>
              <w:t>沙</w:t>
            </w:r>
            <w:r>
              <w:rPr>
                <w:rFonts w:hint="eastAsia" w:ascii="仿宋" w:hAnsi="仿宋" w:eastAsia="仿宋"/>
                <w:szCs w:val="21"/>
                <w:lang w:val="en-US" w:eastAsia="zh-CN"/>
              </w:rPr>
              <w:t xml:space="preserve">  </w:t>
            </w:r>
            <w:r>
              <w:rPr>
                <w:rFonts w:hint="eastAsia" w:ascii="仿宋" w:hAnsi="仿宋" w:eastAsia="仿宋"/>
                <w:szCs w:val="21"/>
                <w:lang w:eastAsia="zh-CN"/>
              </w:rPr>
              <w:t>发</w:t>
            </w:r>
          </w:p>
        </w:tc>
        <w:tc>
          <w:tcPr>
            <w:tcW w:w="0" w:type="auto"/>
            <w:vAlign w:val="center"/>
          </w:tcPr>
          <w:p w14:paraId="6FE691F2">
            <w:pPr>
              <w:spacing w:line="300" w:lineRule="exact"/>
              <w:jc w:val="left"/>
              <w:rPr>
                <w:rFonts w:hint="default" w:ascii="仿宋" w:hAnsi="仿宋" w:eastAsia="仿宋"/>
                <w:szCs w:val="21"/>
                <w:lang w:val="en-US" w:eastAsia="zh-CN"/>
              </w:rPr>
            </w:pPr>
            <w:r>
              <w:rPr>
                <w:rFonts w:hint="eastAsia" w:ascii="仿宋" w:hAnsi="仿宋" w:eastAsia="仿宋"/>
                <w:szCs w:val="21"/>
                <w:lang w:val="en-US" w:eastAsia="zh-CN"/>
              </w:rPr>
              <w:t>A060402</w:t>
            </w:r>
          </w:p>
        </w:tc>
        <w:tc>
          <w:tcPr>
            <w:tcW w:w="0" w:type="auto"/>
            <w:vAlign w:val="center"/>
          </w:tcPr>
          <w:p w14:paraId="1FDCEEEC">
            <w:pPr>
              <w:spacing w:line="300" w:lineRule="exact"/>
              <w:jc w:val="center"/>
              <w:rPr>
                <w:rFonts w:hint="eastAsia" w:ascii="仿宋" w:hAnsi="仿宋" w:eastAsia="仿宋"/>
                <w:szCs w:val="21"/>
                <w:lang w:eastAsia="zh-CN"/>
              </w:rPr>
            </w:pPr>
            <w:r>
              <w:rPr>
                <w:rFonts w:hint="eastAsia" w:ascii="仿宋" w:hAnsi="仿宋" w:eastAsia="仿宋"/>
                <w:szCs w:val="21"/>
                <w:lang w:eastAsia="zh-CN"/>
              </w:rPr>
              <w:t>套</w:t>
            </w:r>
          </w:p>
        </w:tc>
        <w:tc>
          <w:tcPr>
            <w:tcW w:w="0" w:type="auto"/>
            <w:vAlign w:val="center"/>
          </w:tcPr>
          <w:p w14:paraId="3C8C1E8D">
            <w:pPr>
              <w:spacing w:line="300" w:lineRule="exact"/>
              <w:jc w:val="right"/>
              <w:rPr>
                <w:rFonts w:hint="default" w:ascii="仿宋" w:hAnsi="仿宋" w:eastAsia="仿宋"/>
                <w:szCs w:val="21"/>
                <w:lang w:val="en-US" w:eastAsia="zh-CN"/>
              </w:rPr>
            </w:pPr>
            <w:r>
              <w:rPr>
                <w:rFonts w:hint="eastAsia" w:ascii="仿宋" w:hAnsi="仿宋" w:eastAsia="仿宋"/>
                <w:szCs w:val="21"/>
                <w:lang w:val="en-US" w:eastAsia="zh-CN"/>
              </w:rPr>
              <w:t>1.00</w:t>
            </w:r>
          </w:p>
        </w:tc>
        <w:tc>
          <w:tcPr>
            <w:tcW w:w="345" w:type="pct"/>
            <w:vAlign w:val="center"/>
          </w:tcPr>
          <w:p w14:paraId="77B19CA3">
            <w:pPr>
              <w:spacing w:line="300" w:lineRule="exact"/>
              <w:jc w:val="right"/>
              <w:rPr>
                <w:rFonts w:hint="default" w:ascii="仿宋" w:hAnsi="仿宋" w:eastAsia="仿宋"/>
                <w:szCs w:val="21"/>
                <w:lang w:val="en-US" w:eastAsia="zh-CN"/>
              </w:rPr>
            </w:pPr>
            <w:r>
              <w:rPr>
                <w:rFonts w:hint="eastAsia" w:ascii="仿宋" w:hAnsi="仿宋" w:eastAsia="仿宋"/>
                <w:szCs w:val="21"/>
                <w:lang w:val="en-US" w:eastAsia="zh-CN"/>
              </w:rPr>
              <w:t>0.40</w:t>
            </w:r>
          </w:p>
        </w:tc>
        <w:tc>
          <w:tcPr>
            <w:tcW w:w="311" w:type="pct"/>
            <w:vAlign w:val="center"/>
          </w:tcPr>
          <w:p w14:paraId="2FDD1212">
            <w:pPr>
              <w:spacing w:line="300" w:lineRule="exact"/>
              <w:jc w:val="right"/>
              <w:rPr>
                <w:rFonts w:hint="default" w:ascii="仿宋" w:hAnsi="仿宋" w:eastAsia="仿宋"/>
                <w:szCs w:val="21"/>
                <w:lang w:val="en-US" w:eastAsia="zh-CN"/>
              </w:rPr>
            </w:pPr>
            <w:r>
              <w:rPr>
                <w:rFonts w:hint="eastAsia" w:ascii="仿宋" w:hAnsi="仿宋" w:eastAsia="仿宋"/>
                <w:szCs w:val="21"/>
                <w:lang w:val="en-US" w:eastAsia="zh-CN"/>
              </w:rPr>
              <w:t>0.40</w:t>
            </w:r>
          </w:p>
        </w:tc>
        <w:tc>
          <w:tcPr>
            <w:tcW w:w="0" w:type="auto"/>
            <w:vAlign w:val="center"/>
          </w:tcPr>
          <w:p w14:paraId="62C3BA6F">
            <w:pPr>
              <w:spacing w:line="300" w:lineRule="exact"/>
              <w:jc w:val="right"/>
              <w:rPr>
                <w:rFonts w:hint="default" w:ascii="仿宋" w:hAnsi="仿宋" w:eastAsia="仿宋" w:cs="Times New Roman"/>
                <w:kern w:val="2"/>
                <w:sz w:val="21"/>
                <w:szCs w:val="21"/>
                <w:lang w:val="en-US" w:eastAsia="zh-CN" w:bidi="ar-SA"/>
              </w:rPr>
            </w:pPr>
            <w:r>
              <w:rPr>
                <w:rFonts w:hint="eastAsia" w:ascii="仿宋" w:hAnsi="仿宋" w:eastAsia="仿宋"/>
                <w:szCs w:val="21"/>
                <w:lang w:val="en-US" w:eastAsia="zh-CN"/>
              </w:rPr>
              <w:t>0.40</w:t>
            </w:r>
          </w:p>
        </w:tc>
        <w:tc>
          <w:tcPr>
            <w:tcW w:w="0" w:type="auto"/>
            <w:vAlign w:val="center"/>
          </w:tcPr>
          <w:p w14:paraId="5DD50DE6">
            <w:pPr>
              <w:spacing w:line="300" w:lineRule="exact"/>
              <w:jc w:val="right"/>
              <w:rPr>
                <w:rFonts w:hint="default" w:ascii="仿宋" w:hAnsi="仿宋" w:eastAsia="仿宋" w:cs="Times New Roman"/>
                <w:kern w:val="2"/>
                <w:sz w:val="21"/>
                <w:szCs w:val="21"/>
                <w:lang w:val="en-US" w:eastAsia="zh-CN" w:bidi="ar-SA"/>
              </w:rPr>
            </w:pPr>
            <w:r>
              <w:rPr>
                <w:rFonts w:hint="eastAsia" w:ascii="仿宋" w:hAnsi="仿宋" w:eastAsia="仿宋"/>
                <w:szCs w:val="21"/>
                <w:lang w:val="en-US" w:eastAsia="zh-CN"/>
              </w:rPr>
              <w:t>0.40</w:t>
            </w:r>
          </w:p>
        </w:tc>
        <w:tc>
          <w:tcPr>
            <w:tcW w:w="0" w:type="auto"/>
            <w:vAlign w:val="center"/>
          </w:tcPr>
          <w:p w14:paraId="0BC6371C">
            <w:pPr>
              <w:spacing w:line="300" w:lineRule="exact"/>
              <w:jc w:val="right"/>
              <w:rPr>
                <w:rFonts w:ascii="仿宋" w:hAnsi="仿宋" w:eastAsia="仿宋" w:cs="Times New Roman"/>
                <w:kern w:val="2"/>
                <w:sz w:val="21"/>
                <w:szCs w:val="21"/>
                <w:lang w:val="en-US" w:eastAsia="zh-CN" w:bidi="ar-SA"/>
              </w:rPr>
            </w:pPr>
          </w:p>
        </w:tc>
        <w:tc>
          <w:tcPr>
            <w:tcW w:w="0" w:type="auto"/>
            <w:vAlign w:val="center"/>
          </w:tcPr>
          <w:p w14:paraId="394D207D">
            <w:pPr>
              <w:spacing w:line="300" w:lineRule="exact"/>
              <w:jc w:val="right"/>
              <w:rPr>
                <w:rFonts w:ascii="仿宋" w:hAnsi="仿宋" w:eastAsia="仿宋" w:cs="Times New Roman"/>
                <w:kern w:val="2"/>
                <w:sz w:val="21"/>
                <w:szCs w:val="21"/>
                <w:lang w:val="en-US" w:eastAsia="zh-CN" w:bidi="ar-SA"/>
              </w:rPr>
            </w:pPr>
          </w:p>
        </w:tc>
        <w:tc>
          <w:tcPr>
            <w:tcW w:w="0" w:type="auto"/>
            <w:vAlign w:val="center"/>
          </w:tcPr>
          <w:p w14:paraId="1B8E00A0">
            <w:pPr>
              <w:spacing w:line="300" w:lineRule="exact"/>
              <w:jc w:val="right"/>
              <w:rPr>
                <w:rFonts w:ascii="仿宋" w:hAnsi="仿宋" w:eastAsia="仿宋" w:cs="Times New Roman"/>
                <w:kern w:val="2"/>
                <w:sz w:val="21"/>
                <w:szCs w:val="21"/>
                <w:lang w:val="en-US" w:eastAsia="zh-CN" w:bidi="ar-SA"/>
              </w:rPr>
            </w:pPr>
          </w:p>
        </w:tc>
        <w:tc>
          <w:tcPr>
            <w:tcW w:w="0" w:type="auto"/>
          </w:tcPr>
          <w:p w14:paraId="5B131B8B">
            <w:pPr>
              <w:spacing w:line="300" w:lineRule="exact"/>
              <w:jc w:val="right"/>
              <w:rPr>
                <w:rFonts w:ascii="方正书宋_GBK" w:eastAsia="方正书宋_GBK"/>
              </w:rPr>
            </w:pPr>
          </w:p>
        </w:tc>
      </w:tr>
    </w:tbl>
    <w:p w14:paraId="5D1D453C">
      <w:pPr>
        <w:jc w:val="center"/>
        <w:outlineLvl w:val="0"/>
        <w:rPr>
          <w:rFonts w:hint="eastAsia" w:ascii="方正小标宋_GBK"/>
          <w:sz w:val="32"/>
        </w:rPr>
      </w:pPr>
    </w:p>
    <w:bookmarkEnd w:id="8"/>
    <w:p w14:paraId="3AF2B6B2">
      <w:pPr>
        <w:spacing w:line="560" w:lineRule="exact"/>
        <w:ind w:firstLine="643" w:firstLineChars="200"/>
      </w:pPr>
      <w:r>
        <w:rPr>
          <w:rFonts w:hint="eastAsia" w:ascii="宋体" w:hAnsi="宋体"/>
          <w:b/>
          <w:sz w:val="32"/>
          <w:szCs w:val="32"/>
        </w:rPr>
        <w:t>七、国有资产预算情况</w:t>
      </w:r>
    </w:p>
    <w:tbl>
      <w:tblPr>
        <w:tblStyle w:val="6"/>
        <w:tblW w:w="13680" w:type="dxa"/>
        <w:tblInd w:w="0" w:type="dxa"/>
        <w:tblLayout w:type="fixed"/>
        <w:tblCellMar>
          <w:top w:w="0" w:type="dxa"/>
          <w:left w:w="108" w:type="dxa"/>
          <w:bottom w:w="0" w:type="dxa"/>
          <w:right w:w="108" w:type="dxa"/>
        </w:tblCellMar>
      </w:tblPr>
      <w:tblGrid>
        <w:gridCol w:w="4788"/>
        <w:gridCol w:w="2700"/>
        <w:gridCol w:w="6192"/>
      </w:tblGrid>
      <w:tr w14:paraId="7DACB454">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2FBEAE93">
            <w:pPr>
              <w:widowControl/>
              <w:jc w:val="center"/>
              <w:rPr>
                <w:rFonts w:ascii="??_GB2312" w:hAnsi="仿宋" w:eastAsia="Times New Roman" w:cs="宋体"/>
                <w:b/>
                <w:bCs/>
                <w:kern w:val="0"/>
                <w:sz w:val="32"/>
                <w:szCs w:val="30"/>
              </w:rPr>
            </w:pPr>
            <w:r>
              <w:rPr>
                <w:rFonts w:ascii="??_GB2312" w:hAnsi="宋体" w:eastAsia="Times New Roman" w:cs="宋体"/>
                <w:b/>
                <w:bCs/>
                <w:kern w:val="0"/>
                <w:sz w:val="32"/>
                <w:szCs w:val="30"/>
              </w:rPr>
              <w:t>固定资产占用情况表</w:t>
            </w:r>
          </w:p>
        </w:tc>
      </w:tr>
      <w:tr w14:paraId="0EF9CED7">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3F4F56D8">
            <w:pPr>
              <w:widowControl/>
              <w:jc w:val="left"/>
              <w:rPr>
                <w:rFonts w:ascii="??_GB2312" w:hAnsi="宋体" w:eastAsia="Times New Roman" w:cs="宋体"/>
                <w:kern w:val="0"/>
                <w:sz w:val="32"/>
                <w:szCs w:val="30"/>
              </w:rPr>
            </w:pPr>
            <w:r>
              <w:rPr>
                <w:rFonts w:ascii="??_GB2312" w:hAnsi="宋体" w:eastAsia="Times New Roman" w:cs="宋体"/>
                <w:kern w:val="0"/>
                <w:sz w:val="32"/>
                <w:szCs w:val="30"/>
              </w:rPr>
              <w:t>编制部门：发改局</w:t>
            </w:r>
          </w:p>
        </w:tc>
        <w:tc>
          <w:tcPr>
            <w:tcW w:w="6192" w:type="dxa"/>
            <w:tcBorders>
              <w:top w:val="nil"/>
              <w:left w:val="nil"/>
              <w:bottom w:val="nil"/>
              <w:right w:val="nil"/>
            </w:tcBorders>
            <w:vAlign w:val="center"/>
          </w:tcPr>
          <w:p w14:paraId="3731002D">
            <w:pPr>
              <w:widowControl/>
              <w:jc w:val="left"/>
              <w:rPr>
                <w:rFonts w:ascii="??_GB2312" w:eastAsia="Times New Roman" w:cs="宋体"/>
                <w:kern w:val="0"/>
                <w:sz w:val="32"/>
                <w:szCs w:val="30"/>
              </w:rPr>
            </w:pPr>
            <w:r>
              <w:rPr>
                <w:rFonts w:ascii="??_GB2312" w:hAnsi="宋体" w:eastAsia="Times New Roman" w:cs="宋体"/>
                <w:kern w:val="0"/>
                <w:sz w:val="32"/>
                <w:szCs w:val="30"/>
              </w:rPr>
              <w:t>截止时间</w:t>
            </w:r>
            <w:r>
              <w:rPr>
                <w:rFonts w:hint="eastAsia" w:ascii="仿宋_GB2312" w:hAnsi="仿宋_GB2312" w:eastAsia="仿宋_GB2312" w:cs="仿宋_GB2312"/>
                <w:kern w:val="0"/>
                <w:sz w:val="32"/>
                <w:szCs w:val="30"/>
              </w:rPr>
              <w:t>：201</w:t>
            </w:r>
            <w:r>
              <w:rPr>
                <w:rFonts w:hint="eastAsia" w:ascii="仿宋_GB2312" w:hAnsi="仿宋_GB2312" w:eastAsia="仿宋_GB2312" w:cs="仿宋_GB2312"/>
                <w:kern w:val="0"/>
                <w:sz w:val="32"/>
                <w:szCs w:val="30"/>
                <w:lang w:val="en-US" w:eastAsia="zh-CN"/>
              </w:rPr>
              <w:t>9</w:t>
            </w:r>
            <w:r>
              <w:rPr>
                <w:rFonts w:hint="eastAsia" w:ascii="仿宋_GB2312" w:hAnsi="仿宋_GB2312" w:eastAsia="仿宋_GB2312" w:cs="仿宋_GB2312"/>
                <w:kern w:val="0"/>
                <w:sz w:val="32"/>
                <w:szCs w:val="30"/>
              </w:rPr>
              <w:t>年12月31日</w:t>
            </w:r>
            <w:r>
              <w:rPr>
                <w:rFonts w:ascii="??_GB2312" w:hAnsi="宋体" w:eastAsia="Times New Roman" w:cs="宋体"/>
                <w:kern w:val="0"/>
                <w:sz w:val="32"/>
                <w:szCs w:val="30"/>
              </w:rPr>
              <w:t xml:space="preserve">  </w:t>
            </w:r>
          </w:p>
        </w:tc>
      </w:tr>
      <w:tr w14:paraId="6F37EDD6">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2AA43F39">
            <w:pPr>
              <w:widowControl/>
              <w:jc w:val="center"/>
              <w:rPr>
                <w:rFonts w:ascii="??_GB2312" w:eastAsia="Times New Roman" w:cs="宋体"/>
                <w:b/>
                <w:bCs/>
                <w:kern w:val="0"/>
                <w:sz w:val="32"/>
                <w:szCs w:val="30"/>
              </w:rPr>
            </w:pPr>
            <w:r>
              <w:rPr>
                <w:rFonts w:ascii="??_GB2312" w:hAnsi="宋体" w:eastAsia="Times New Roman" w:cs="宋体"/>
                <w:b/>
                <w:bCs/>
                <w:kern w:val="0"/>
                <w:sz w:val="32"/>
                <w:szCs w:val="30"/>
              </w:rPr>
              <w:t>项   目</w:t>
            </w:r>
          </w:p>
        </w:tc>
        <w:tc>
          <w:tcPr>
            <w:tcW w:w="2700" w:type="dxa"/>
            <w:tcBorders>
              <w:top w:val="single" w:color="auto" w:sz="4" w:space="0"/>
              <w:left w:val="nil"/>
              <w:bottom w:val="single" w:color="auto" w:sz="4" w:space="0"/>
              <w:right w:val="single" w:color="auto" w:sz="4" w:space="0"/>
            </w:tcBorders>
            <w:vAlign w:val="center"/>
          </w:tcPr>
          <w:p w14:paraId="11045118">
            <w:pPr>
              <w:widowControl/>
              <w:jc w:val="center"/>
              <w:rPr>
                <w:rFonts w:ascii="??_GB2312" w:eastAsia="Times New Roman" w:cs="宋体"/>
                <w:b/>
                <w:bCs/>
                <w:kern w:val="0"/>
                <w:sz w:val="32"/>
                <w:szCs w:val="30"/>
              </w:rPr>
            </w:pPr>
            <w:r>
              <w:rPr>
                <w:rFonts w:ascii="??_GB2312" w:hAnsi="宋体" w:eastAsia="Times New Roman"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4EF054DC">
            <w:pPr>
              <w:widowControl/>
              <w:jc w:val="center"/>
              <w:rPr>
                <w:rFonts w:ascii="??_GB2312" w:eastAsia="Times New Roman" w:cs="宋体"/>
                <w:b/>
                <w:bCs/>
                <w:kern w:val="0"/>
                <w:sz w:val="32"/>
                <w:szCs w:val="30"/>
              </w:rPr>
            </w:pPr>
            <w:r>
              <w:rPr>
                <w:rFonts w:ascii="??_GB2312" w:hAnsi="宋体" w:eastAsia="Times New Roman" w:cs="宋体"/>
                <w:b/>
                <w:bCs/>
                <w:kern w:val="0"/>
                <w:sz w:val="32"/>
                <w:szCs w:val="30"/>
              </w:rPr>
              <w:t>价值（金额单位：万元）</w:t>
            </w:r>
          </w:p>
        </w:tc>
      </w:tr>
      <w:tr w14:paraId="4A38EA06">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2970793">
            <w:pPr>
              <w:rPr>
                <w:rFonts w:ascii="??_GB2312" w:hAnsi="宋体" w:eastAsia="Times New Roman" w:cs="宋体"/>
                <w:sz w:val="32"/>
                <w:szCs w:val="32"/>
              </w:rPr>
            </w:pPr>
            <w:r>
              <w:rPr>
                <w:rFonts w:ascii="??_GB2312" w:eastAsia="Times New Roman"/>
                <w:sz w:val="32"/>
                <w:szCs w:val="32"/>
              </w:rPr>
              <w:t>　　　　　　合计　　　</w:t>
            </w:r>
          </w:p>
        </w:tc>
        <w:tc>
          <w:tcPr>
            <w:tcW w:w="2700" w:type="dxa"/>
            <w:tcBorders>
              <w:top w:val="nil"/>
              <w:left w:val="nil"/>
              <w:bottom w:val="single" w:color="auto" w:sz="4" w:space="0"/>
              <w:right w:val="single" w:color="auto" w:sz="4" w:space="0"/>
            </w:tcBorders>
            <w:vAlign w:val="center"/>
          </w:tcPr>
          <w:p w14:paraId="7D6F3AA3">
            <w:pPr>
              <w:jc w:val="right"/>
              <w:rPr>
                <w:rFonts w:ascii="宋体" w:cs="宋体"/>
                <w:sz w:val="20"/>
                <w:szCs w:val="20"/>
              </w:rPr>
            </w:pPr>
            <w:r>
              <w:rPr>
                <w:sz w:val="20"/>
                <w:szCs w:val="20"/>
              </w:rPr>
              <w:t>- -</w:t>
            </w:r>
          </w:p>
        </w:tc>
        <w:tc>
          <w:tcPr>
            <w:tcW w:w="6192" w:type="dxa"/>
            <w:tcBorders>
              <w:top w:val="nil"/>
              <w:left w:val="nil"/>
              <w:bottom w:val="single" w:color="auto" w:sz="4" w:space="0"/>
              <w:right w:val="single" w:color="auto" w:sz="4" w:space="0"/>
            </w:tcBorders>
            <w:vAlign w:val="center"/>
          </w:tcPr>
          <w:p w14:paraId="71B62B3E">
            <w:pPr>
              <w:jc w:val="right"/>
              <w:rPr>
                <w:rFonts w:hint="default" w:ascii="宋体" w:eastAsia="宋体" w:cs="宋体"/>
                <w:color w:val="000000"/>
                <w:sz w:val="22"/>
                <w:szCs w:val="22"/>
                <w:lang w:val="en-US" w:eastAsia="zh-CN"/>
              </w:rPr>
            </w:pPr>
            <w:r>
              <w:rPr>
                <w:rFonts w:hint="eastAsia" w:ascii="宋体" w:cs="宋体"/>
                <w:color w:val="000000"/>
                <w:sz w:val="22"/>
                <w:szCs w:val="22"/>
                <w:lang w:val="en-US" w:eastAsia="zh-CN"/>
              </w:rPr>
              <w:t>31.431504</w:t>
            </w:r>
          </w:p>
        </w:tc>
      </w:tr>
      <w:tr w14:paraId="1178A595">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58D2E3C">
            <w:pPr>
              <w:rPr>
                <w:rFonts w:ascii="??_GB2312" w:hAnsi="宋体" w:eastAsia="Times New Roman" w:cs="宋体"/>
                <w:sz w:val="32"/>
                <w:szCs w:val="32"/>
              </w:rPr>
            </w:pPr>
            <w:r>
              <w:rPr>
                <w:rFonts w:ascii="??_GB2312" w:eastAsia="Times New Roman"/>
                <w:sz w:val="32"/>
                <w:szCs w:val="32"/>
              </w:rPr>
              <w:t>一、土地房屋及构筑物</w:t>
            </w:r>
          </w:p>
        </w:tc>
        <w:tc>
          <w:tcPr>
            <w:tcW w:w="2700" w:type="dxa"/>
            <w:tcBorders>
              <w:top w:val="nil"/>
              <w:left w:val="nil"/>
              <w:bottom w:val="single" w:color="auto" w:sz="4" w:space="0"/>
              <w:right w:val="single" w:color="auto" w:sz="4" w:space="0"/>
            </w:tcBorders>
            <w:vAlign w:val="center"/>
          </w:tcPr>
          <w:p w14:paraId="0A1EF72A">
            <w:pPr>
              <w:jc w:val="right"/>
              <w:rPr>
                <w:rFonts w:ascii="宋体" w:cs="宋体"/>
                <w:sz w:val="20"/>
                <w:szCs w:val="20"/>
              </w:rPr>
            </w:pPr>
            <w:r>
              <w:rPr>
                <w:sz w:val="20"/>
                <w:szCs w:val="20"/>
              </w:rPr>
              <w:t>- -</w:t>
            </w:r>
          </w:p>
        </w:tc>
        <w:tc>
          <w:tcPr>
            <w:tcW w:w="6192" w:type="dxa"/>
            <w:tcBorders>
              <w:top w:val="nil"/>
              <w:left w:val="nil"/>
              <w:bottom w:val="single" w:color="auto" w:sz="4" w:space="0"/>
              <w:right w:val="single" w:color="auto" w:sz="4" w:space="0"/>
            </w:tcBorders>
            <w:vAlign w:val="center"/>
          </w:tcPr>
          <w:p w14:paraId="1A1D019B">
            <w:pPr>
              <w:jc w:val="right"/>
              <w:rPr>
                <w:rFonts w:ascii="宋体" w:cs="宋体"/>
                <w:sz w:val="20"/>
                <w:szCs w:val="20"/>
              </w:rPr>
            </w:pPr>
            <w:r>
              <w:rPr>
                <w:rFonts w:hint="eastAsia"/>
                <w:sz w:val="20"/>
                <w:szCs w:val="20"/>
              </w:rPr>
              <w:t>　</w:t>
            </w:r>
          </w:p>
        </w:tc>
      </w:tr>
      <w:tr w14:paraId="7392138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B8422A8">
            <w:pPr>
              <w:rPr>
                <w:rFonts w:ascii="??_GB2312" w:hAnsi="宋体" w:eastAsia="Times New Roman" w:cs="宋体"/>
                <w:sz w:val="32"/>
                <w:szCs w:val="32"/>
              </w:rPr>
            </w:pPr>
            <w:r>
              <w:rPr>
                <w:rFonts w:ascii="??_GB2312" w:eastAsia="Times New Roman"/>
                <w:sz w:val="32"/>
                <w:szCs w:val="32"/>
              </w:rPr>
              <w:t>　　其中：房屋</w:t>
            </w:r>
          </w:p>
        </w:tc>
        <w:tc>
          <w:tcPr>
            <w:tcW w:w="2700" w:type="dxa"/>
            <w:tcBorders>
              <w:top w:val="nil"/>
              <w:left w:val="nil"/>
              <w:bottom w:val="single" w:color="auto" w:sz="4" w:space="0"/>
              <w:right w:val="single" w:color="auto" w:sz="4" w:space="0"/>
            </w:tcBorders>
            <w:vAlign w:val="center"/>
          </w:tcPr>
          <w:p w14:paraId="5B942859">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596DA87">
            <w:pPr>
              <w:jc w:val="right"/>
              <w:rPr>
                <w:rFonts w:ascii="宋体" w:cs="宋体"/>
                <w:sz w:val="20"/>
                <w:szCs w:val="20"/>
              </w:rPr>
            </w:pPr>
            <w:r>
              <w:rPr>
                <w:rFonts w:hint="eastAsia"/>
                <w:sz w:val="20"/>
                <w:szCs w:val="20"/>
              </w:rPr>
              <w:t>　</w:t>
            </w:r>
          </w:p>
        </w:tc>
      </w:tr>
      <w:tr w14:paraId="47914D0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D04DA61">
            <w:pPr>
              <w:rPr>
                <w:rFonts w:ascii="??_GB2312" w:hAnsi="宋体" w:eastAsia="Times New Roman" w:cs="宋体"/>
                <w:sz w:val="32"/>
                <w:szCs w:val="32"/>
              </w:rPr>
            </w:pPr>
            <w:r>
              <w:rPr>
                <w:rFonts w:ascii="??_GB2312" w:eastAsia="Times New Roman"/>
                <w:sz w:val="32"/>
                <w:szCs w:val="32"/>
              </w:rPr>
              <w:t>二、通用设备</w:t>
            </w:r>
          </w:p>
        </w:tc>
        <w:tc>
          <w:tcPr>
            <w:tcW w:w="2700" w:type="dxa"/>
            <w:tcBorders>
              <w:top w:val="nil"/>
              <w:left w:val="nil"/>
              <w:bottom w:val="single" w:color="auto" w:sz="4" w:space="0"/>
              <w:right w:val="single" w:color="auto" w:sz="4" w:space="0"/>
            </w:tcBorders>
            <w:vAlign w:val="center"/>
          </w:tcPr>
          <w:p w14:paraId="19B4E859">
            <w:pPr>
              <w:jc w:val="right"/>
              <w:rPr>
                <w:rFonts w:hint="default" w:ascii="宋体" w:cs="宋体"/>
                <w:color w:val="000000"/>
                <w:sz w:val="22"/>
                <w:szCs w:val="22"/>
                <w:lang w:val="en-US"/>
              </w:rPr>
            </w:pPr>
            <w:r>
              <w:rPr>
                <w:rFonts w:hint="eastAsia"/>
                <w:color w:val="000000"/>
                <w:sz w:val="22"/>
                <w:szCs w:val="22"/>
                <w:lang w:val="en-US" w:eastAsia="zh-CN"/>
              </w:rPr>
              <w:t>84</w:t>
            </w:r>
          </w:p>
        </w:tc>
        <w:tc>
          <w:tcPr>
            <w:tcW w:w="6192" w:type="dxa"/>
            <w:tcBorders>
              <w:top w:val="nil"/>
              <w:left w:val="nil"/>
              <w:bottom w:val="single" w:color="auto" w:sz="4" w:space="0"/>
              <w:right w:val="single" w:color="auto" w:sz="4" w:space="0"/>
            </w:tcBorders>
            <w:vAlign w:val="center"/>
          </w:tcPr>
          <w:p w14:paraId="347631DE">
            <w:pPr>
              <w:jc w:val="right"/>
              <w:rPr>
                <w:rFonts w:hint="default" w:ascii="宋体" w:eastAsia="宋体" w:cs="宋体"/>
                <w:color w:val="000000"/>
                <w:sz w:val="22"/>
                <w:szCs w:val="22"/>
                <w:lang w:val="en-US" w:eastAsia="zh-CN"/>
              </w:rPr>
            </w:pPr>
            <w:r>
              <w:rPr>
                <w:rFonts w:hint="eastAsia"/>
                <w:color w:val="000000"/>
                <w:sz w:val="22"/>
                <w:szCs w:val="22"/>
                <w:lang w:val="en-US" w:eastAsia="zh-CN"/>
              </w:rPr>
              <w:t>21.513413</w:t>
            </w:r>
          </w:p>
        </w:tc>
      </w:tr>
      <w:tr w14:paraId="2BC2996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CA8C537">
            <w:pPr>
              <w:rPr>
                <w:rFonts w:ascii="??_GB2312" w:hAnsi="宋体" w:eastAsia="Times New Roman" w:cs="宋体"/>
                <w:sz w:val="32"/>
                <w:szCs w:val="32"/>
              </w:rPr>
            </w:pPr>
            <w:r>
              <w:rPr>
                <w:rFonts w:ascii="??_GB2312" w:eastAsia="Times New Roman"/>
                <w:sz w:val="32"/>
                <w:szCs w:val="32"/>
              </w:rPr>
              <w:t>　　其中：汽车</w:t>
            </w:r>
          </w:p>
        </w:tc>
        <w:tc>
          <w:tcPr>
            <w:tcW w:w="2700" w:type="dxa"/>
            <w:tcBorders>
              <w:top w:val="nil"/>
              <w:left w:val="nil"/>
              <w:bottom w:val="single" w:color="auto" w:sz="4" w:space="0"/>
              <w:right w:val="single" w:color="auto" w:sz="4" w:space="0"/>
            </w:tcBorders>
            <w:vAlign w:val="center"/>
          </w:tcPr>
          <w:p w14:paraId="20908D32">
            <w:pPr>
              <w:jc w:val="right"/>
              <w:rPr>
                <w:rFonts w:ascii="宋体" w:cs="宋体"/>
                <w:color w:val="000000"/>
                <w:sz w:val="22"/>
                <w:szCs w:val="22"/>
              </w:rPr>
            </w:pPr>
            <w:r>
              <w:rPr>
                <w:rFonts w:hint="eastAsia" w:ascii="宋体" w:cs="宋体"/>
                <w:color w:val="000000"/>
                <w:sz w:val="22"/>
                <w:szCs w:val="22"/>
                <w:lang w:val="en-US" w:eastAsia="zh-CN"/>
              </w:rPr>
              <w:t>1</w:t>
            </w:r>
          </w:p>
        </w:tc>
        <w:tc>
          <w:tcPr>
            <w:tcW w:w="6192" w:type="dxa"/>
            <w:tcBorders>
              <w:top w:val="nil"/>
              <w:left w:val="nil"/>
              <w:bottom w:val="single" w:color="auto" w:sz="4" w:space="0"/>
              <w:right w:val="single" w:color="auto" w:sz="4" w:space="0"/>
            </w:tcBorders>
            <w:vAlign w:val="center"/>
          </w:tcPr>
          <w:p w14:paraId="3565AF68">
            <w:pPr>
              <w:jc w:val="right"/>
              <w:rPr>
                <w:rFonts w:hint="default" w:ascii="宋体" w:eastAsia="宋体" w:cs="宋体"/>
                <w:color w:val="000000"/>
                <w:sz w:val="22"/>
                <w:szCs w:val="22"/>
                <w:lang w:val="en-US" w:eastAsia="zh-CN"/>
              </w:rPr>
            </w:pPr>
            <w:r>
              <w:rPr>
                <w:rFonts w:hint="eastAsia" w:ascii="宋体" w:cs="宋体"/>
                <w:color w:val="000000"/>
                <w:sz w:val="22"/>
                <w:szCs w:val="22"/>
                <w:lang w:val="en-US" w:eastAsia="zh-CN"/>
              </w:rPr>
              <w:t>8.542978</w:t>
            </w:r>
          </w:p>
        </w:tc>
      </w:tr>
      <w:tr w14:paraId="4890AD3A">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BA160B1">
            <w:pPr>
              <w:rPr>
                <w:rFonts w:ascii="??_GB2312" w:hAnsi="宋体" w:eastAsia="Times New Roman" w:cs="宋体"/>
                <w:sz w:val="32"/>
                <w:szCs w:val="32"/>
              </w:rPr>
            </w:pPr>
            <w:r>
              <w:rPr>
                <w:rFonts w:ascii="??_GB2312" w:eastAsia="Times New Roman"/>
                <w:sz w:val="32"/>
                <w:szCs w:val="32"/>
              </w:rPr>
              <w:t>三、专用设备</w:t>
            </w:r>
          </w:p>
        </w:tc>
        <w:tc>
          <w:tcPr>
            <w:tcW w:w="2700" w:type="dxa"/>
            <w:tcBorders>
              <w:top w:val="nil"/>
              <w:left w:val="nil"/>
              <w:bottom w:val="single" w:color="auto" w:sz="4" w:space="0"/>
              <w:right w:val="single" w:color="auto" w:sz="4" w:space="0"/>
            </w:tcBorders>
            <w:vAlign w:val="center"/>
          </w:tcPr>
          <w:p w14:paraId="6261D431">
            <w:pPr>
              <w:jc w:val="right"/>
              <w:rPr>
                <w:rFonts w:ascii="宋体" w:cs="宋体"/>
                <w:color w:val="000000"/>
                <w:sz w:val="22"/>
                <w:szCs w:val="22"/>
                <w:lang w:val="en-US"/>
              </w:rPr>
            </w:pPr>
            <w:r>
              <w:rPr>
                <w:rFonts w:hint="eastAsia"/>
                <w:color w:val="000000"/>
                <w:sz w:val="22"/>
                <w:szCs w:val="22"/>
                <w:lang w:val="en-US" w:eastAsia="zh-CN"/>
              </w:rPr>
              <w:t>29</w:t>
            </w:r>
          </w:p>
        </w:tc>
        <w:tc>
          <w:tcPr>
            <w:tcW w:w="6192" w:type="dxa"/>
            <w:tcBorders>
              <w:top w:val="nil"/>
              <w:left w:val="nil"/>
              <w:bottom w:val="single" w:color="auto" w:sz="4" w:space="0"/>
              <w:right w:val="single" w:color="auto" w:sz="4" w:space="0"/>
            </w:tcBorders>
            <w:vAlign w:val="center"/>
          </w:tcPr>
          <w:p w14:paraId="68FA2EAA">
            <w:pPr>
              <w:jc w:val="right"/>
              <w:rPr>
                <w:rFonts w:hint="default" w:ascii="宋体" w:eastAsia="宋体" w:cs="宋体"/>
                <w:color w:val="000000"/>
                <w:sz w:val="22"/>
                <w:szCs w:val="22"/>
                <w:lang w:val="en-US" w:eastAsia="zh-CN"/>
              </w:rPr>
            </w:pPr>
            <w:r>
              <w:rPr>
                <w:rFonts w:hint="eastAsia"/>
                <w:color w:val="000000"/>
                <w:sz w:val="22"/>
                <w:szCs w:val="22"/>
                <w:lang w:val="en-US" w:eastAsia="zh-CN"/>
              </w:rPr>
              <w:t>1.380852</w:t>
            </w:r>
          </w:p>
        </w:tc>
      </w:tr>
      <w:tr w14:paraId="152BEF4E">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2CE9573">
            <w:pPr>
              <w:rPr>
                <w:rFonts w:ascii="??_GB2312" w:hAnsi="宋体" w:eastAsia="Times New Roman" w:cs="宋体"/>
                <w:sz w:val="32"/>
                <w:szCs w:val="32"/>
              </w:rPr>
            </w:pPr>
            <w:r>
              <w:rPr>
                <w:rFonts w:ascii="??_GB2312" w:eastAsia="Times New Roman"/>
                <w:sz w:val="32"/>
                <w:szCs w:val="32"/>
              </w:rPr>
              <w:t>四、文物与陈列品</w:t>
            </w:r>
          </w:p>
        </w:tc>
        <w:tc>
          <w:tcPr>
            <w:tcW w:w="2700" w:type="dxa"/>
            <w:tcBorders>
              <w:top w:val="nil"/>
              <w:left w:val="nil"/>
              <w:bottom w:val="single" w:color="auto" w:sz="4" w:space="0"/>
              <w:right w:val="single" w:color="auto" w:sz="4" w:space="0"/>
            </w:tcBorders>
            <w:vAlign w:val="center"/>
          </w:tcPr>
          <w:p w14:paraId="30DBA4D9">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F418F7E">
            <w:pPr>
              <w:jc w:val="right"/>
              <w:rPr>
                <w:rFonts w:ascii="宋体" w:cs="宋体"/>
                <w:sz w:val="20"/>
                <w:szCs w:val="20"/>
              </w:rPr>
            </w:pPr>
            <w:r>
              <w:rPr>
                <w:rFonts w:hint="eastAsia"/>
                <w:sz w:val="20"/>
                <w:szCs w:val="20"/>
              </w:rPr>
              <w:t>　</w:t>
            </w:r>
          </w:p>
        </w:tc>
      </w:tr>
      <w:tr w14:paraId="119F536A">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7711A0D9">
            <w:pPr>
              <w:rPr>
                <w:rFonts w:ascii="??_GB2312" w:hAnsi="宋体" w:eastAsia="Times New Roman" w:cs="宋体"/>
                <w:sz w:val="32"/>
                <w:szCs w:val="32"/>
              </w:rPr>
            </w:pPr>
            <w:r>
              <w:rPr>
                <w:rFonts w:ascii="??_GB2312" w:eastAsia="Times New Roman"/>
                <w:sz w:val="32"/>
                <w:szCs w:val="32"/>
              </w:rPr>
              <w:t>　　其中：文物</w:t>
            </w:r>
          </w:p>
        </w:tc>
        <w:tc>
          <w:tcPr>
            <w:tcW w:w="2700" w:type="dxa"/>
            <w:tcBorders>
              <w:top w:val="nil"/>
              <w:left w:val="nil"/>
              <w:bottom w:val="single" w:color="auto" w:sz="4" w:space="0"/>
              <w:right w:val="single" w:color="auto" w:sz="4" w:space="0"/>
            </w:tcBorders>
            <w:vAlign w:val="center"/>
          </w:tcPr>
          <w:p w14:paraId="502054DE">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236BD7D">
            <w:pPr>
              <w:jc w:val="right"/>
              <w:rPr>
                <w:rFonts w:ascii="宋体" w:cs="宋体"/>
                <w:sz w:val="20"/>
                <w:szCs w:val="20"/>
              </w:rPr>
            </w:pPr>
            <w:r>
              <w:rPr>
                <w:rFonts w:hint="eastAsia"/>
                <w:sz w:val="20"/>
                <w:szCs w:val="20"/>
              </w:rPr>
              <w:t>　</w:t>
            </w:r>
          </w:p>
        </w:tc>
      </w:tr>
      <w:tr w14:paraId="40566A8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D51152F">
            <w:pPr>
              <w:rPr>
                <w:rFonts w:ascii="??_GB2312" w:hAnsi="宋体" w:eastAsia="Times New Roman" w:cs="宋体"/>
                <w:sz w:val="32"/>
                <w:szCs w:val="32"/>
              </w:rPr>
            </w:pPr>
            <w:r>
              <w:rPr>
                <w:rFonts w:ascii="??_GB2312" w:eastAsia="Times New Roman"/>
                <w:sz w:val="32"/>
                <w:szCs w:val="32"/>
              </w:rPr>
              <w:t>　　陈列品</w:t>
            </w:r>
          </w:p>
        </w:tc>
        <w:tc>
          <w:tcPr>
            <w:tcW w:w="2700" w:type="dxa"/>
            <w:tcBorders>
              <w:top w:val="nil"/>
              <w:left w:val="nil"/>
              <w:bottom w:val="single" w:color="auto" w:sz="4" w:space="0"/>
              <w:right w:val="single" w:color="auto" w:sz="4" w:space="0"/>
            </w:tcBorders>
            <w:vAlign w:val="center"/>
          </w:tcPr>
          <w:p w14:paraId="08265ECF">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DE0054C">
            <w:pPr>
              <w:jc w:val="right"/>
              <w:rPr>
                <w:rFonts w:ascii="宋体" w:cs="宋体"/>
                <w:sz w:val="20"/>
                <w:szCs w:val="20"/>
              </w:rPr>
            </w:pPr>
            <w:r>
              <w:rPr>
                <w:rFonts w:hint="eastAsia"/>
                <w:sz w:val="20"/>
                <w:szCs w:val="20"/>
              </w:rPr>
              <w:t>　</w:t>
            </w:r>
          </w:p>
        </w:tc>
      </w:tr>
      <w:tr w14:paraId="7AE56D5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C219371">
            <w:pPr>
              <w:rPr>
                <w:rFonts w:ascii="??_GB2312" w:hAnsi="宋体" w:eastAsia="Times New Roman" w:cs="宋体"/>
                <w:sz w:val="32"/>
                <w:szCs w:val="32"/>
              </w:rPr>
            </w:pPr>
            <w:r>
              <w:rPr>
                <w:rFonts w:ascii="??_GB2312" w:eastAsia="Times New Roman"/>
                <w:sz w:val="32"/>
                <w:szCs w:val="32"/>
              </w:rPr>
              <w:t>五、图书档案</w:t>
            </w:r>
          </w:p>
        </w:tc>
        <w:tc>
          <w:tcPr>
            <w:tcW w:w="2700" w:type="dxa"/>
            <w:tcBorders>
              <w:top w:val="nil"/>
              <w:left w:val="nil"/>
              <w:bottom w:val="single" w:color="auto" w:sz="4" w:space="0"/>
              <w:right w:val="single" w:color="auto" w:sz="4" w:space="0"/>
            </w:tcBorders>
            <w:vAlign w:val="center"/>
          </w:tcPr>
          <w:p w14:paraId="0EDD0DCA">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41E075F">
            <w:pPr>
              <w:jc w:val="right"/>
              <w:rPr>
                <w:rFonts w:ascii="宋体" w:cs="宋体"/>
                <w:sz w:val="20"/>
                <w:szCs w:val="20"/>
              </w:rPr>
            </w:pPr>
            <w:r>
              <w:rPr>
                <w:rFonts w:hint="eastAsia"/>
                <w:sz w:val="20"/>
                <w:szCs w:val="20"/>
              </w:rPr>
              <w:t>　</w:t>
            </w:r>
          </w:p>
        </w:tc>
      </w:tr>
      <w:tr w14:paraId="4911C1F6">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A3923C0">
            <w:pPr>
              <w:rPr>
                <w:rFonts w:ascii="??_GB2312" w:hAnsi="宋体" w:eastAsia="Times New Roman" w:cs="宋体"/>
                <w:sz w:val="32"/>
                <w:szCs w:val="32"/>
              </w:rPr>
            </w:pPr>
            <w:r>
              <w:rPr>
                <w:rFonts w:ascii="??_GB2312" w:eastAsia="Times New Roman"/>
                <w:sz w:val="32"/>
                <w:szCs w:val="32"/>
              </w:rPr>
              <w:t>　　其中：图书资料</w:t>
            </w:r>
          </w:p>
        </w:tc>
        <w:tc>
          <w:tcPr>
            <w:tcW w:w="2700" w:type="dxa"/>
            <w:tcBorders>
              <w:top w:val="nil"/>
              <w:left w:val="nil"/>
              <w:bottom w:val="single" w:color="auto" w:sz="4" w:space="0"/>
              <w:right w:val="single" w:color="auto" w:sz="4" w:space="0"/>
            </w:tcBorders>
            <w:vAlign w:val="center"/>
          </w:tcPr>
          <w:p w14:paraId="1353AD62">
            <w:pPr>
              <w:jc w:val="right"/>
              <w:rPr>
                <w:rFonts w:asci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4001C7C">
            <w:pPr>
              <w:jc w:val="right"/>
              <w:rPr>
                <w:rFonts w:ascii="宋体" w:cs="宋体"/>
                <w:sz w:val="20"/>
                <w:szCs w:val="20"/>
              </w:rPr>
            </w:pPr>
            <w:r>
              <w:rPr>
                <w:rFonts w:hint="eastAsia"/>
                <w:sz w:val="20"/>
                <w:szCs w:val="20"/>
              </w:rPr>
              <w:t>　</w:t>
            </w:r>
          </w:p>
        </w:tc>
      </w:tr>
      <w:tr w14:paraId="48C202C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3B6C72C">
            <w:pPr>
              <w:rPr>
                <w:rFonts w:ascii="??_GB2312" w:hAnsi="宋体" w:eastAsia="Times New Roman" w:cs="宋体"/>
                <w:sz w:val="32"/>
                <w:szCs w:val="32"/>
              </w:rPr>
            </w:pPr>
            <w:r>
              <w:rPr>
                <w:rFonts w:ascii="??_GB2312" w:eastAsia="Times New Roman"/>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4C38F8DC">
            <w:pPr>
              <w:jc w:val="right"/>
              <w:rPr>
                <w:rFonts w:hint="eastAsia" w:ascii="宋体" w:eastAsia="宋体" w:cs="宋体"/>
                <w:color w:val="000000"/>
                <w:sz w:val="22"/>
                <w:szCs w:val="22"/>
                <w:lang w:val="en-US" w:eastAsia="zh-CN"/>
              </w:rPr>
            </w:pPr>
            <w:r>
              <w:rPr>
                <w:rFonts w:hint="eastAsia"/>
                <w:color w:val="000000"/>
                <w:sz w:val="22"/>
                <w:szCs w:val="22"/>
                <w:lang w:val="en-US" w:eastAsia="zh-CN"/>
              </w:rPr>
              <w:t>145</w:t>
            </w:r>
          </w:p>
        </w:tc>
        <w:tc>
          <w:tcPr>
            <w:tcW w:w="6192" w:type="dxa"/>
            <w:tcBorders>
              <w:top w:val="nil"/>
              <w:left w:val="nil"/>
              <w:bottom w:val="single" w:color="auto" w:sz="4" w:space="0"/>
              <w:right w:val="single" w:color="auto" w:sz="4" w:space="0"/>
            </w:tcBorders>
            <w:vAlign w:val="center"/>
          </w:tcPr>
          <w:p w14:paraId="4F581BF2">
            <w:pPr>
              <w:jc w:val="right"/>
              <w:rPr>
                <w:rFonts w:hint="default" w:ascii="宋体" w:eastAsia="宋体" w:cs="宋体"/>
                <w:color w:val="000000"/>
                <w:sz w:val="22"/>
                <w:szCs w:val="22"/>
                <w:lang w:val="en-US" w:eastAsia="zh-CN"/>
              </w:rPr>
            </w:pPr>
            <w:r>
              <w:rPr>
                <w:rFonts w:hint="eastAsia"/>
                <w:color w:val="000000"/>
                <w:sz w:val="22"/>
                <w:szCs w:val="22"/>
                <w:lang w:val="en-US" w:eastAsia="zh-CN"/>
              </w:rPr>
              <w:t>8.537239</w:t>
            </w:r>
          </w:p>
        </w:tc>
      </w:tr>
      <w:tr w14:paraId="1800ACAD">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E1931C1">
            <w:pPr>
              <w:rPr>
                <w:rFonts w:ascii="??_GB2312" w:hAnsi="宋体" w:eastAsia="Times New Roman" w:cs="宋体"/>
                <w:sz w:val="32"/>
                <w:szCs w:val="32"/>
              </w:rPr>
            </w:pPr>
            <w:r>
              <w:rPr>
                <w:rFonts w:ascii="??_GB2312" w:eastAsia="Times New Roman"/>
                <w:sz w:val="32"/>
                <w:szCs w:val="32"/>
              </w:rPr>
              <w:t>　　其中：家具用具</w:t>
            </w:r>
          </w:p>
        </w:tc>
        <w:tc>
          <w:tcPr>
            <w:tcW w:w="2700" w:type="dxa"/>
            <w:tcBorders>
              <w:top w:val="nil"/>
              <w:left w:val="nil"/>
              <w:bottom w:val="single" w:color="auto" w:sz="4" w:space="0"/>
              <w:right w:val="single" w:color="auto" w:sz="4" w:space="0"/>
            </w:tcBorders>
            <w:vAlign w:val="center"/>
          </w:tcPr>
          <w:p w14:paraId="0630E71B">
            <w:pPr>
              <w:jc w:val="right"/>
              <w:rPr>
                <w:rFonts w:hint="eastAsia" w:ascii="宋体" w:eastAsia="宋体" w:cs="宋体"/>
                <w:color w:val="000000"/>
                <w:sz w:val="22"/>
                <w:szCs w:val="22"/>
                <w:lang w:val="en-US" w:eastAsia="zh-CN"/>
              </w:rPr>
            </w:pPr>
            <w:r>
              <w:rPr>
                <w:rFonts w:hint="eastAsia"/>
                <w:color w:val="000000"/>
                <w:sz w:val="22"/>
                <w:szCs w:val="22"/>
                <w:lang w:val="en-US" w:eastAsia="zh-CN"/>
              </w:rPr>
              <w:t>145</w:t>
            </w:r>
          </w:p>
        </w:tc>
        <w:tc>
          <w:tcPr>
            <w:tcW w:w="6192" w:type="dxa"/>
            <w:tcBorders>
              <w:top w:val="nil"/>
              <w:left w:val="nil"/>
              <w:bottom w:val="single" w:color="auto" w:sz="4" w:space="0"/>
              <w:right w:val="single" w:color="auto" w:sz="4" w:space="0"/>
            </w:tcBorders>
            <w:vAlign w:val="center"/>
          </w:tcPr>
          <w:p w14:paraId="3E32A45E">
            <w:pPr>
              <w:jc w:val="right"/>
              <w:rPr>
                <w:rFonts w:hint="default" w:ascii="宋体" w:eastAsia="宋体" w:cs="宋体"/>
                <w:color w:val="000000"/>
                <w:sz w:val="22"/>
                <w:szCs w:val="22"/>
                <w:lang w:val="en-US" w:eastAsia="zh-CN"/>
              </w:rPr>
            </w:pPr>
            <w:r>
              <w:rPr>
                <w:rFonts w:hint="eastAsia"/>
                <w:color w:val="000000"/>
                <w:sz w:val="22"/>
                <w:szCs w:val="22"/>
                <w:lang w:val="en-US" w:eastAsia="zh-CN"/>
              </w:rPr>
              <w:t>8.537239</w:t>
            </w:r>
          </w:p>
        </w:tc>
      </w:tr>
    </w:tbl>
    <w:p w14:paraId="707DC8D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局固定资产（办公设备）采购预算经费共需</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万元。具体如下：</w:t>
      </w:r>
      <w:r>
        <w:rPr>
          <w:rFonts w:hint="eastAsia" w:ascii="仿宋_GB2312" w:hAnsi="仿宋_GB2312" w:eastAsia="仿宋_GB2312" w:cs="仿宋_GB2312"/>
          <w:sz w:val="32"/>
          <w:szCs w:val="32"/>
          <w:lang w:eastAsia="zh-CN"/>
        </w:rPr>
        <w:t>桌</w:t>
      </w:r>
      <w:r>
        <w:rPr>
          <w:rFonts w:hint="eastAsia" w:ascii="仿宋_GB2312" w:hAnsi="仿宋_GB2312" w:eastAsia="仿宋_GB2312" w:cs="仿宋_GB2312"/>
          <w:sz w:val="32"/>
          <w:szCs w:val="32"/>
          <w:lang w:val="en-US" w:eastAsia="zh-CN"/>
        </w:rPr>
        <w:t>椅0.64万元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0.16*4套）文件柜0.15万元（0.075*2组），沙发0.4万元（0.4*1套）</w:t>
      </w:r>
      <w:r>
        <w:rPr>
          <w:rFonts w:hint="eastAsia" w:ascii="仿宋_GB2312" w:hAnsi="仿宋_GB2312" w:eastAsia="仿宋_GB2312" w:cs="仿宋_GB2312"/>
          <w:sz w:val="32"/>
          <w:szCs w:val="32"/>
        </w:rPr>
        <w:t>。</w:t>
      </w:r>
    </w:p>
    <w:p w14:paraId="63130848">
      <w:pPr>
        <w:spacing w:line="560" w:lineRule="exact"/>
        <w:ind w:firstLine="643" w:firstLineChars="200"/>
      </w:pPr>
      <w:r>
        <w:rPr>
          <w:rFonts w:hint="eastAsia" w:ascii="宋体" w:hAnsi="宋体"/>
          <w:b/>
          <w:sz w:val="32"/>
          <w:szCs w:val="32"/>
        </w:rPr>
        <w:t>八、名词解释</w:t>
      </w:r>
    </w:p>
    <w:p w14:paraId="5B65E11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1．基本支出：是指为保障机构正常运转，完成日常工作任务而发生的人员支出和公用支出。</w:t>
      </w:r>
    </w:p>
    <w:p w14:paraId="5EDF86F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2．项目支出：指在基本支出之外为完成特定行政任务和事业发展目标所发生的支出。</w:t>
      </w:r>
    </w:p>
    <w:p w14:paraId="4F331A7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_GB2312" w:eastAsia="Times New Roman"/>
          <w:sz w:val="32"/>
          <w:szCs w:val="32"/>
        </w:rPr>
        <w:t>．</w:t>
      </w:r>
      <w:r>
        <w:rPr>
          <w:rFonts w:hint="eastAsia" w:ascii="仿宋" w:hAnsi="仿宋" w:eastAsia="仿宋" w:cs="仿宋"/>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14:paraId="604C721F">
      <w:pPr>
        <w:spacing w:line="560" w:lineRule="exact"/>
        <w:ind w:firstLine="643" w:firstLineChars="200"/>
      </w:pPr>
      <w:r>
        <w:rPr>
          <w:rFonts w:hint="eastAsia" w:ascii="宋体" w:hAnsi="宋体"/>
          <w:b/>
          <w:sz w:val="32"/>
          <w:szCs w:val="32"/>
        </w:rPr>
        <w:t>九、其他情况说明</w:t>
      </w:r>
    </w:p>
    <w:p w14:paraId="149DFB7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年部门预算无国有资本经营预算财政拨款收支</w:t>
      </w:r>
      <w:r>
        <w:rPr>
          <w:rFonts w:hint="eastAsia" w:ascii="仿宋" w:hAnsi="仿宋" w:eastAsia="仿宋" w:cs="仿宋"/>
          <w:sz w:val="32"/>
          <w:szCs w:val="32"/>
          <w:lang w:eastAsia="zh-CN"/>
        </w:rPr>
        <w:t>和政府基金预算财政拨款支出表</w:t>
      </w:r>
      <w:r>
        <w:rPr>
          <w:rFonts w:hint="eastAsia" w:ascii="仿宋" w:hAnsi="仿宋" w:eastAsia="仿宋" w:cs="仿宋"/>
          <w:sz w:val="32"/>
          <w:szCs w:val="32"/>
        </w:rPr>
        <w:t>，因此相关表格数据为零。</w:t>
      </w:r>
    </w:p>
    <w:p w14:paraId="74AAB2C3">
      <w:pPr>
        <w:spacing w:line="560" w:lineRule="exact"/>
        <w:ind w:firstLine="640" w:firstLineChars="200"/>
        <w:rPr>
          <w:rFonts w:ascii="仿宋" w:hAnsi="仿宋" w:eastAsia="仿宋" w:cs="仿宋"/>
          <w:kern w:val="0"/>
          <w:sz w:val="32"/>
          <w:szCs w:val="32"/>
        </w:rPr>
      </w:pPr>
    </w:p>
    <w:p w14:paraId="5622EF3E">
      <w:pPr>
        <w:spacing w:line="560" w:lineRule="exact"/>
        <w:ind w:firstLine="640" w:firstLineChars="200"/>
        <w:rPr>
          <w:rFonts w:ascii="??_GB2312" w:hAnsi="宋体" w:eastAsia="Times New Roman" w:cs="宋体"/>
          <w:kern w:val="0"/>
          <w:sz w:val="32"/>
          <w:szCs w:val="32"/>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_GB2312">
    <w:altName w:val="Segoe Print"/>
    <w:panose1 w:val="00000000000000000000"/>
    <w:charset w:val="00"/>
    <w:family w:val="auto"/>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429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724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D15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5806">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ABCA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9691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OWFkNjBiNzczM2ZkNWJlMmFkMGI2YmI1ZWNmNGIifQ=="/>
  </w:docVars>
  <w:rsids>
    <w:rsidRoot w:val="00014737"/>
    <w:rsid w:val="00014737"/>
    <w:rsid w:val="00017A18"/>
    <w:rsid w:val="0006414F"/>
    <w:rsid w:val="00105000"/>
    <w:rsid w:val="00116568"/>
    <w:rsid w:val="0016429D"/>
    <w:rsid w:val="00184DD7"/>
    <w:rsid w:val="00196418"/>
    <w:rsid w:val="001C2835"/>
    <w:rsid w:val="001D6224"/>
    <w:rsid w:val="0021729A"/>
    <w:rsid w:val="00230946"/>
    <w:rsid w:val="00253B33"/>
    <w:rsid w:val="00275A35"/>
    <w:rsid w:val="00276BD7"/>
    <w:rsid w:val="00280D85"/>
    <w:rsid w:val="002A277E"/>
    <w:rsid w:val="002A33C4"/>
    <w:rsid w:val="002A6B40"/>
    <w:rsid w:val="002F5E2B"/>
    <w:rsid w:val="0030191A"/>
    <w:rsid w:val="00336235"/>
    <w:rsid w:val="00347A95"/>
    <w:rsid w:val="003515C4"/>
    <w:rsid w:val="00357941"/>
    <w:rsid w:val="00381A44"/>
    <w:rsid w:val="003B1B89"/>
    <w:rsid w:val="003B4146"/>
    <w:rsid w:val="003E193F"/>
    <w:rsid w:val="00400997"/>
    <w:rsid w:val="00401CE6"/>
    <w:rsid w:val="00446047"/>
    <w:rsid w:val="00462197"/>
    <w:rsid w:val="004D0488"/>
    <w:rsid w:val="004D11BD"/>
    <w:rsid w:val="004F0CCA"/>
    <w:rsid w:val="004F5B9A"/>
    <w:rsid w:val="00516D19"/>
    <w:rsid w:val="00567FCA"/>
    <w:rsid w:val="005A649C"/>
    <w:rsid w:val="005F4C50"/>
    <w:rsid w:val="00611EBB"/>
    <w:rsid w:val="00632280"/>
    <w:rsid w:val="0065336B"/>
    <w:rsid w:val="00662E32"/>
    <w:rsid w:val="00665DD3"/>
    <w:rsid w:val="006827F7"/>
    <w:rsid w:val="006C4061"/>
    <w:rsid w:val="006C4438"/>
    <w:rsid w:val="006E578E"/>
    <w:rsid w:val="006F03B6"/>
    <w:rsid w:val="00701D23"/>
    <w:rsid w:val="00706399"/>
    <w:rsid w:val="00722FDF"/>
    <w:rsid w:val="0073311C"/>
    <w:rsid w:val="007468B6"/>
    <w:rsid w:val="00761F04"/>
    <w:rsid w:val="00785993"/>
    <w:rsid w:val="00786FB9"/>
    <w:rsid w:val="007A33B2"/>
    <w:rsid w:val="007C179B"/>
    <w:rsid w:val="007D7FEE"/>
    <w:rsid w:val="007E09EA"/>
    <w:rsid w:val="007E38A3"/>
    <w:rsid w:val="007F3A76"/>
    <w:rsid w:val="0082122E"/>
    <w:rsid w:val="00864DF4"/>
    <w:rsid w:val="0087413C"/>
    <w:rsid w:val="008948B4"/>
    <w:rsid w:val="008D2BF4"/>
    <w:rsid w:val="00940B48"/>
    <w:rsid w:val="0095169A"/>
    <w:rsid w:val="009726AD"/>
    <w:rsid w:val="009B2B7C"/>
    <w:rsid w:val="009B6875"/>
    <w:rsid w:val="009C2F95"/>
    <w:rsid w:val="00A00FB4"/>
    <w:rsid w:val="00A500DC"/>
    <w:rsid w:val="00A86CD4"/>
    <w:rsid w:val="00A86F93"/>
    <w:rsid w:val="00A921F0"/>
    <w:rsid w:val="00AA67EB"/>
    <w:rsid w:val="00AB5240"/>
    <w:rsid w:val="00AC711B"/>
    <w:rsid w:val="00AD4E52"/>
    <w:rsid w:val="00AF6B04"/>
    <w:rsid w:val="00B4038E"/>
    <w:rsid w:val="00B94482"/>
    <w:rsid w:val="00BA59BB"/>
    <w:rsid w:val="00BB0CBC"/>
    <w:rsid w:val="00BB204C"/>
    <w:rsid w:val="00BB5F81"/>
    <w:rsid w:val="00BF415D"/>
    <w:rsid w:val="00C02760"/>
    <w:rsid w:val="00C3087F"/>
    <w:rsid w:val="00C44E5F"/>
    <w:rsid w:val="00C4729B"/>
    <w:rsid w:val="00C5116E"/>
    <w:rsid w:val="00C60BD7"/>
    <w:rsid w:val="00CC2894"/>
    <w:rsid w:val="00CF10E0"/>
    <w:rsid w:val="00CF49ED"/>
    <w:rsid w:val="00D04703"/>
    <w:rsid w:val="00D10F0F"/>
    <w:rsid w:val="00D248C2"/>
    <w:rsid w:val="00D31BEF"/>
    <w:rsid w:val="00DC503B"/>
    <w:rsid w:val="00DC67B7"/>
    <w:rsid w:val="00E004B7"/>
    <w:rsid w:val="00EB622C"/>
    <w:rsid w:val="00EC2AF3"/>
    <w:rsid w:val="00F0528D"/>
    <w:rsid w:val="00F2557F"/>
    <w:rsid w:val="00F92E69"/>
    <w:rsid w:val="00FD1091"/>
    <w:rsid w:val="00FD2A2A"/>
    <w:rsid w:val="00FD4620"/>
    <w:rsid w:val="012D045D"/>
    <w:rsid w:val="03F13AA5"/>
    <w:rsid w:val="04542672"/>
    <w:rsid w:val="06A9590E"/>
    <w:rsid w:val="08B22813"/>
    <w:rsid w:val="0F3010A8"/>
    <w:rsid w:val="11D02F4B"/>
    <w:rsid w:val="12F8125B"/>
    <w:rsid w:val="17FE5721"/>
    <w:rsid w:val="1DC420E0"/>
    <w:rsid w:val="1F3D7C1C"/>
    <w:rsid w:val="20C56DD0"/>
    <w:rsid w:val="2691430C"/>
    <w:rsid w:val="26AC59BB"/>
    <w:rsid w:val="275A54C8"/>
    <w:rsid w:val="28865BE5"/>
    <w:rsid w:val="29706FBB"/>
    <w:rsid w:val="2B6D3463"/>
    <w:rsid w:val="2DCD36AC"/>
    <w:rsid w:val="2FC846D7"/>
    <w:rsid w:val="388443A2"/>
    <w:rsid w:val="3F99453D"/>
    <w:rsid w:val="4172144B"/>
    <w:rsid w:val="43DD79AA"/>
    <w:rsid w:val="44A97B84"/>
    <w:rsid w:val="4682378A"/>
    <w:rsid w:val="49707AC7"/>
    <w:rsid w:val="4AEB569D"/>
    <w:rsid w:val="4D086927"/>
    <w:rsid w:val="4E7B4710"/>
    <w:rsid w:val="52CA72CE"/>
    <w:rsid w:val="53E11419"/>
    <w:rsid w:val="57341376"/>
    <w:rsid w:val="5CC80BB7"/>
    <w:rsid w:val="5D3C655A"/>
    <w:rsid w:val="5D5F417B"/>
    <w:rsid w:val="5FE34CA4"/>
    <w:rsid w:val="6AD30D12"/>
    <w:rsid w:val="6DA95A83"/>
    <w:rsid w:val="6F121A08"/>
    <w:rsid w:val="6FBC678D"/>
    <w:rsid w:val="6FD243D0"/>
    <w:rsid w:val="6FDF7758"/>
    <w:rsid w:val="705F1D99"/>
    <w:rsid w:val="709D5037"/>
    <w:rsid w:val="71857875"/>
    <w:rsid w:val="71E96FF9"/>
    <w:rsid w:val="722E7871"/>
    <w:rsid w:val="76AC09D7"/>
    <w:rsid w:val="76E72B29"/>
    <w:rsid w:val="7DB435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
    <w:name w:val="footnote text"/>
    <w:basedOn w:val="1"/>
    <w:semiHidden/>
    <w:unhideWhenUsed/>
    <w:qFormat/>
    <w:uiPriority w:val="99"/>
    <w:pPr>
      <w:snapToGrid w:val="0"/>
      <w:jc w:val="left"/>
    </w:pPr>
    <w:rPr>
      <w:rFonts w:ascii="Calibri" w:hAnsi="Calibri" w:eastAsia="宋体" w:cs="Times New Roman"/>
      <w:sz w:val="18"/>
      <w:szCs w:val="18"/>
    </w:rPr>
  </w:style>
  <w:style w:type="paragraph" w:styleId="5">
    <w:name w:val="Normal (Web)"/>
    <w:basedOn w:val="1"/>
    <w:qFormat/>
    <w:uiPriority w:val="99"/>
    <w:pPr>
      <w:spacing w:before="100" w:beforeAutospacing="1" w:after="100" w:afterAutospacing="1"/>
      <w:jc w:val="left"/>
    </w:pPr>
    <w:rPr>
      <w:rFonts w:ascii="Calibri" w:hAnsi="Calibri"/>
      <w:kern w:val="0"/>
      <w:sz w:val="24"/>
    </w:rPr>
  </w:style>
  <w:style w:type="character" w:styleId="8">
    <w:name w:val="page number"/>
    <w:semiHidden/>
    <w:unhideWhenUsed/>
    <w:qFormat/>
    <w:uiPriority w:val="99"/>
  </w:style>
  <w:style w:type="character" w:styleId="9">
    <w:name w:val="footnote reference"/>
    <w:semiHidden/>
    <w:unhideWhenUsed/>
    <w:qFormat/>
    <w:uiPriority w:val="99"/>
    <w:rPr>
      <w:vertAlign w:val="superscript"/>
    </w:rPr>
  </w:style>
  <w:style w:type="character" w:customStyle="1" w:styleId="10">
    <w:name w:val="页脚 Char"/>
    <w:link w:val="2"/>
    <w:semiHidden/>
    <w:qFormat/>
    <w:locked/>
    <w:uiPriority w:val="99"/>
    <w:rPr>
      <w:rFonts w:cs="Times New Roman"/>
      <w:sz w:val="18"/>
      <w:szCs w:val="18"/>
    </w:rPr>
  </w:style>
  <w:style w:type="character" w:customStyle="1" w:styleId="11">
    <w:name w:val="页眉 Char"/>
    <w:link w:val="3"/>
    <w:semiHidden/>
    <w:qFormat/>
    <w:locked/>
    <w:uiPriority w:val="99"/>
    <w:rPr>
      <w:rFonts w:cs="Times New Roman"/>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7119</Words>
  <Characters>7887</Characters>
  <Lines>49</Lines>
  <Paragraphs>13</Paragraphs>
  <TotalTime>8</TotalTime>
  <ScaleCrop>false</ScaleCrop>
  <LinksUpToDate>false</LinksUpToDate>
  <CharactersWithSpaces>7954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2017-06-19T00:49:00Z</dcterms:created>
  <dc:creator>Master</dc:creator>
  <cp:lastModifiedBy>WPS_1644983477</cp:lastModifiedBy>
  <dcterms:modified xsi:type="dcterms:W3CDTF">2024-09-06T09:20:58Z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7A9A6BCEF9E94E7C9AB6F9F11ACAA4A6_12</vt:lpwstr>
  </property>
</Properties>
</file>