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F7B73C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4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val="en-US" w:eastAsia="zh-CN" w:bidi="ar"/>
        </w:rPr>
        <w:t>附件三</w:t>
      </w:r>
    </w:p>
    <w:p w14:paraId="4B5F7CCA">
      <w:pPr>
        <w:keepNext w:val="0"/>
        <w:keepLines w:val="0"/>
        <w:pageBreakBefore w:val="0"/>
        <w:widowControl w:val="0"/>
        <w:tabs>
          <w:tab w:val="left" w:pos="54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kern w:val="0"/>
          <w:sz w:val="40"/>
          <w:szCs w:val="40"/>
          <w:highlight w:val="none"/>
          <w:shd w:val="clear" w:color="auto" w:fill="auto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kern w:val="0"/>
          <w:sz w:val="40"/>
          <w:szCs w:val="40"/>
          <w:highlight w:val="none"/>
          <w:shd w:val="clear" w:color="auto" w:fill="auto"/>
          <w:lang w:val="en-US" w:eastAsia="zh-CN" w:bidi="ar"/>
        </w:rPr>
        <w:t>体能测试注意事项</w:t>
      </w:r>
    </w:p>
    <w:p w14:paraId="0B8969DD">
      <w:pPr>
        <w:keepNext w:val="0"/>
        <w:keepLines w:val="0"/>
        <w:pageBreakBefore w:val="0"/>
        <w:tabs>
          <w:tab w:val="left" w:pos="54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75" w:firstLineChars="211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val="en-US" w:eastAsia="zh-CN" w:bidi="ar"/>
        </w:rPr>
      </w:pPr>
    </w:p>
    <w:p w14:paraId="6ACC908F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4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val="en-US" w:eastAsia="zh-CN" w:bidi="ar"/>
        </w:rPr>
        <w:t>1.考生应准备好体能测试所需的运动服、运动鞋，参加体能测试时，不得穿钉鞋或有胶钉的足球鞋。</w:t>
      </w:r>
    </w:p>
    <w:p w14:paraId="2837D046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4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val="en-US" w:eastAsia="zh-CN" w:bidi="ar"/>
        </w:rPr>
        <w:t>2.参加体能测试有可能发生意外，考生须根据自己的身体情况慎重决定是否参加体能测试。测试时需注意安全，防止肌肉拉伤、中暑等现象发生。</w:t>
      </w:r>
    </w:p>
    <w:p w14:paraId="1C90DA4C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4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val="en-US" w:eastAsia="zh-CN" w:bidi="ar"/>
        </w:rPr>
        <w:t>3.考生须凭本人有效居民身份证报到并进入考点、考场。未按规定提供证件的考生，不予办理报到手续，不得进入考点、考场。当天不按时报到或不按规定时间参加测评的，视为自动弃权。</w:t>
      </w:r>
    </w:p>
    <w:p w14:paraId="7E17FA3D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4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val="en-US" w:eastAsia="zh-CN" w:bidi="ar"/>
        </w:rPr>
        <w:t>4.考生不得携带手机等通信工具进入考点、考场。如携带须关闭交领队集中保管，否则一经发现作违纪处理。</w:t>
      </w:r>
    </w:p>
    <w:p w14:paraId="42732A91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4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val="en-US" w:eastAsia="zh-CN" w:bidi="ar"/>
        </w:rPr>
        <w:t>5.测试中，考生如摔倒或受伤的，测试成绩视为有效成绩，不再另外补测。</w:t>
      </w:r>
    </w:p>
    <w:p w14:paraId="1227588F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4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val="en-US" w:eastAsia="zh-CN" w:bidi="ar"/>
        </w:rPr>
        <w:t>6.体能测试期间，考生要听从指挥、服从管理。考生进入测试区域后即实行封闭管理，不得随意走动、大声喧哗，禁止与非工作人员接触。</w:t>
      </w:r>
    </w:p>
    <w:p w14:paraId="60BB9C3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4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val="en-US" w:eastAsia="zh-CN" w:bidi="ar"/>
        </w:rPr>
        <w:t>7.测试前，考生须认真熟悉测试项目的规则、合格标准、注意事项和要求。各项成绩由项目裁判当场宣布，如未听清，可当场向裁判或本组工作人员询问，如有异议，可向裁判、纪检监督人员和本组工作人员提出查看监控录像申请。体能测试结束后提出的异议，原则上不再受理。</w:t>
      </w:r>
    </w:p>
    <w:p w14:paraId="6E2ACB99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4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val="en-US" w:eastAsia="zh-CN" w:bidi="ar"/>
        </w:rPr>
        <w:t>8.体能测试所有项目测试完成后均不复测。</w:t>
      </w:r>
    </w:p>
    <w:p w14:paraId="05DAC61D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4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val="en-US" w:eastAsia="zh-CN" w:bidi="ar"/>
        </w:rPr>
        <w:t>9.考生必须严格遵守测试规定和各项纪律要求。如有违反，视情节轻重，给予警告、宣布取消测试资格或宣布测试成绩无效等处理。对于作弊或冒名顶替的，体能测试成绩无效，并报请有关部门按有关规定处理。</w:t>
      </w:r>
    </w:p>
    <w:p w14:paraId="75C0D734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4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val="en-US" w:eastAsia="zh-CN" w:bidi="ar"/>
        </w:rPr>
        <w:t>10.因体能测试时间较长，考生请自行携带饮用水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val="en-US" w:eastAsia="zh-CN" w:bidi="ar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806B48"/>
    <w:rsid w:val="02DC090E"/>
    <w:rsid w:val="06806B48"/>
    <w:rsid w:val="16F14633"/>
    <w:rsid w:val="29C6279B"/>
    <w:rsid w:val="5CC83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604</Words>
  <Characters>615</Characters>
  <Lines>0</Lines>
  <Paragraphs>0</Paragraphs>
  <TotalTime>6</TotalTime>
  <ScaleCrop>false</ScaleCrop>
  <LinksUpToDate>false</LinksUpToDate>
  <CharactersWithSpaces>615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2025-07-22T07:37:00Z</dcterms:created>
  <dc:creator>坤</dc:creator>
  <cp:lastModifiedBy>坤</cp:lastModifiedBy>
  <dcterms:modified xsi:type="dcterms:W3CDTF">2025-10-11T07:26:25Z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322E6E928E38490490E784B56B4D1924_11</vt:lpwstr>
  </property>
  <property fmtid="{D5CDD505-2E9C-101B-9397-08002B2CF9AE}" pid="4" name="KSOTemplateDocerSaveRecord">
    <vt:lpwstr>eyJoZGlkIjoiMWExZGIyNjk1YTdkMDE1ZWZmYmUzNzJlMDVmY2QwZDQiLCJ1c2VySWQiOiIyMzMxOTQwOTYifQ==</vt:lpwstr>
  </property>
</Properties>
</file>